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140A1" w14:textId="77777777" w:rsidR="007E604E" w:rsidRDefault="00357089" w:rsidP="00EB6DB3">
      <w:pPr>
        <w:bidi/>
        <w:rPr>
          <w:rFonts w:asciiTheme="majorBidi" w:hAnsiTheme="majorBidi" w:cstheme="majorBidi"/>
          <w:b/>
          <w:bCs/>
          <w:sz w:val="32"/>
          <w:szCs w:val="32"/>
          <w:rtl/>
        </w:rPr>
      </w:pPr>
      <w:r w:rsidRPr="00357089">
        <w:rPr>
          <w:rFonts w:asciiTheme="majorBidi" w:hAnsiTheme="majorBidi" w:cstheme="majorBidi"/>
          <w:b/>
          <w:bCs/>
          <w:noProof/>
          <w:sz w:val="32"/>
          <w:szCs w:val="32"/>
        </w:rPr>
        <w:drawing>
          <wp:anchor distT="0" distB="0" distL="114300" distR="114300" simplePos="0" relativeHeight="251659264" behindDoc="0" locked="0" layoutInCell="1" allowOverlap="1" wp14:anchorId="2B648120" wp14:editId="49BA7AAC">
            <wp:simplePos x="0" y="0"/>
            <wp:positionH relativeFrom="column">
              <wp:posOffset>2314575</wp:posOffset>
            </wp:positionH>
            <wp:positionV relativeFrom="paragraph">
              <wp:posOffset>-361950</wp:posOffset>
            </wp:positionV>
            <wp:extent cx="1333500" cy="1371600"/>
            <wp:effectExtent l="19050" t="0" r="0" b="0"/>
            <wp:wrapNone/>
            <wp:docPr id="2" name="Picture 1" descr="دانشگاه علوم پزشکی تهر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دانشگاه علوم پزشکی تهران.png"/>
                    <pic:cNvPicPr/>
                  </pic:nvPicPr>
                  <pic:blipFill>
                    <a:blip r:embed="rId8" cstate="print"/>
                    <a:stretch>
                      <a:fillRect/>
                    </a:stretch>
                  </pic:blipFill>
                  <pic:spPr>
                    <a:xfrm>
                      <a:off x="0" y="0"/>
                      <a:ext cx="1333500" cy="1371600"/>
                    </a:xfrm>
                    <a:prstGeom prst="rect">
                      <a:avLst/>
                    </a:prstGeom>
                  </pic:spPr>
                </pic:pic>
              </a:graphicData>
            </a:graphic>
          </wp:anchor>
        </w:drawing>
      </w:r>
    </w:p>
    <w:p w14:paraId="70594963" w14:textId="77777777" w:rsidR="00357089" w:rsidRDefault="00357089" w:rsidP="00EB6DB3">
      <w:pPr>
        <w:bidi/>
        <w:spacing w:after="0" w:line="216" w:lineRule="auto"/>
        <w:rPr>
          <w:rFonts w:cs="Mitra"/>
          <w:color w:val="000000"/>
          <w:sz w:val="18"/>
          <w:szCs w:val="18"/>
          <w:rtl/>
        </w:rPr>
      </w:pPr>
    </w:p>
    <w:p w14:paraId="2C614032" w14:textId="77777777" w:rsidR="00357089" w:rsidRDefault="00357089" w:rsidP="00EB6DB3">
      <w:pPr>
        <w:bidi/>
        <w:spacing w:after="0" w:line="216" w:lineRule="auto"/>
        <w:rPr>
          <w:rFonts w:cs="Mitra"/>
          <w:color w:val="000000"/>
          <w:sz w:val="18"/>
          <w:szCs w:val="18"/>
          <w:rtl/>
        </w:rPr>
      </w:pPr>
    </w:p>
    <w:p w14:paraId="29E880ED" w14:textId="77777777" w:rsidR="00357089" w:rsidRDefault="00357089" w:rsidP="00EB6DB3">
      <w:pPr>
        <w:bidi/>
        <w:spacing w:after="0" w:line="216" w:lineRule="auto"/>
        <w:rPr>
          <w:rFonts w:cs="Mitra"/>
          <w:color w:val="000000"/>
          <w:sz w:val="18"/>
          <w:szCs w:val="18"/>
          <w:rtl/>
        </w:rPr>
      </w:pPr>
    </w:p>
    <w:p w14:paraId="57A6D7DE" w14:textId="77777777" w:rsidR="00357089" w:rsidRDefault="00357089" w:rsidP="00EB6DB3">
      <w:pPr>
        <w:bidi/>
        <w:spacing w:after="0" w:line="216" w:lineRule="auto"/>
        <w:rPr>
          <w:rFonts w:cs="Mitra"/>
          <w:color w:val="000000"/>
          <w:sz w:val="18"/>
          <w:szCs w:val="18"/>
        </w:rPr>
      </w:pPr>
    </w:p>
    <w:p w14:paraId="36B43C56" w14:textId="77777777" w:rsidR="00E270DE" w:rsidRPr="00EB6DB3" w:rsidRDefault="00E270DE" w:rsidP="00EB6DB3">
      <w:pPr>
        <w:bidi/>
        <w:spacing w:after="0"/>
        <w:rPr>
          <w:rFonts w:ascii="IranNastaliq" w:hAnsi="IranNastaliq" w:cs="B Nazanin"/>
          <w:color w:val="0F243E" w:themeColor="text2" w:themeShade="80"/>
          <w:sz w:val="20"/>
          <w:szCs w:val="20"/>
          <w:rtl/>
        </w:rPr>
      </w:pPr>
    </w:p>
    <w:p w14:paraId="3B7B7D2B" w14:textId="77777777" w:rsidR="00357089" w:rsidRPr="00EB6DB3" w:rsidRDefault="00357089" w:rsidP="00EB6DB3">
      <w:pPr>
        <w:bidi/>
        <w:spacing w:after="0"/>
        <w:jc w:val="center"/>
        <w:rPr>
          <w:rFonts w:ascii="IranNastaliq" w:hAnsi="IranNastaliq" w:cs="B Nazanin"/>
          <w:color w:val="0F243E" w:themeColor="text2" w:themeShade="80"/>
          <w:rtl/>
        </w:rPr>
      </w:pPr>
      <w:r w:rsidRPr="00EB6DB3">
        <w:rPr>
          <w:rFonts w:ascii="IranNastaliq" w:hAnsi="IranNastaliq" w:cs="B Nazanin"/>
          <w:color w:val="0F243E" w:themeColor="text2" w:themeShade="80"/>
          <w:rtl/>
        </w:rPr>
        <w:t>معاونت آموزشي</w:t>
      </w:r>
    </w:p>
    <w:p w14:paraId="0B7DB0DE" w14:textId="77777777" w:rsidR="00E270DE" w:rsidRPr="00EB6DB3" w:rsidRDefault="00357089" w:rsidP="00EB6DB3">
      <w:pPr>
        <w:bidi/>
        <w:spacing w:after="0"/>
        <w:jc w:val="center"/>
        <w:rPr>
          <w:rFonts w:ascii="IranNastaliq" w:hAnsi="IranNastaliq" w:cs="B Nazanin"/>
          <w:color w:val="0F243E" w:themeColor="text2" w:themeShade="80"/>
        </w:rPr>
      </w:pPr>
      <w:r w:rsidRPr="00EB6DB3">
        <w:rPr>
          <w:rFonts w:ascii="IranNastaliq" w:hAnsi="IranNastaliq" w:cs="B Nazanin"/>
          <w:color w:val="0F243E" w:themeColor="text2" w:themeShade="80"/>
          <w:rtl/>
        </w:rPr>
        <w:t>مركز مطالعات و توسعه آموزش علوم پزشک</w:t>
      </w:r>
      <w:r w:rsidRPr="00EB6DB3">
        <w:rPr>
          <w:rFonts w:ascii="IranNastaliq" w:hAnsi="IranNastaliq" w:cs="B Nazanin" w:hint="cs"/>
          <w:color w:val="0F243E" w:themeColor="text2" w:themeShade="80"/>
          <w:rtl/>
        </w:rPr>
        <w:t>ی</w:t>
      </w:r>
    </w:p>
    <w:p w14:paraId="6FF6EABE" w14:textId="77777777" w:rsidR="00D237ED" w:rsidRPr="00EB6DB3" w:rsidRDefault="00D237ED" w:rsidP="00EB6DB3">
      <w:pPr>
        <w:bidi/>
        <w:spacing w:after="0"/>
        <w:jc w:val="center"/>
        <w:rPr>
          <w:rFonts w:asciiTheme="majorBidi" w:hAnsiTheme="majorBidi" w:cs="B Nazanin"/>
          <w:b/>
          <w:bCs/>
          <w:sz w:val="36"/>
          <w:szCs w:val="36"/>
          <w:rtl/>
          <w:lang w:bidi="fa-IR"/>
        </w:rPr>
      </w:pPr>
      <w:r w:rsidRPr="00EB6DB3">
        <w:rPr>
          <w:rFonts w:ascii="IranNastaliq" w:hAnsi="IranNastaliq" w:cs="B Nazanin" w:hint="eastAsia"/>
          <w:color w:val="0F243E" w:themeColor="text2" w:themeShade="80"/>
          <w:rtl/>
        </w:rPr>
        <w:t>واحد</w:t>
      </w:r>
      <w:r w:rsidRPr="00EB6DB3">
        <w:rPr>
          <w:rFonts w:ascii="IranNastaliq" w:hAnsi="IranNastaliq" w:cs="B Nazanin"/>
          <w:color w:val="0F243E" w:themeColor="text2" w:themeShade="80"/>
          <w:rtl/>
        </w:rPr>
        <w:t xml:space="preserve"> </w:t>
      </w:r>
      <w:r w:rsidRPr="00EB6DB3">
        <w:rPr>
          <w:rFonts w:ascii="IranNastaliq" w:hAnsi="IranNastaliq" w:cs="B Nazanin" w:hint="eastAsia"/>
          <w:color w:val="0F243E" w:themeColor="text2" w:themeShade="80"/>
          <w:rtl/>
        </w:rPr>
        <w:t>برنامه</w:t>
      </w:r>
      <w:r w:rsidRPr="00EB6DB3">
        <w:rPr>
          <w:rFonts w:ascii="IranNastaliq" w:hAnsi="IranNastaliq" w:cs="B Nazanin"/>
          <w:color w:val="0F243E" w:themeColor="text2" w:themeShade="80"/>
          <w:rtl/>
        </w:rPr>
        <w:softHyphen/>
      </w:r>
      <w:r w:rsidRPr="00EB6DB3">
        <w:rPr>
          <w:rFonts w:ascii="IranNastaliq" w:hAnsi="IranNastaliq" w:cs="B Nazanin" w:hint="eastAsia"/>
          <w:color w:val="0F243E" w:themeColor="text2" w:themeShade="80"/>
          <w:rtl/>
        </w:rPr>
        <w:t>ر</w:t>
      </w:r>
      <w:r w:rsidRPr="00EB6DB3">
        <w:rPr>
          <w:rFonts w:ascii="IranNastaliq" w:hAnsi="IranNastaliq" w:cs="B Nazanin" w:hint="cs"/>
          <w:color w:val="0F243E" w:themeColor="text2" w:themeShade="80"/>
          <w:rtl/>
        </w:rPr>
        <w:t>ی</w:t>
      </w:r>
      <w:r w:rsidRPr="00EB6DB3">
        <w:rPr>
          <w:rFonts w:ascii="IranNastaliq" w:hAnsi="IranNastaliq" w:cs="B Nazanin" w:hint="eastAsia"/>
          <w:color w:val="0F243E" w:themeColor="text2" w:themeShade="80"/>
          <w:rtl/>
        </w:rPr>
        <w:t>ز</w:t>
      </w:r>
      <w:r w:rsidRPr="00EB6DB3">
        <w:rPr>
          <w:rFonts w:ascii="IranNastaliq" w:hAnsi="IranNastaliq" w:cs="B Nazanin" w:hint="cs"/>
          <w:color w:val="0F243E" w:themeColor="text2" w:themeShade="80"/>
          <w:rtl/>
        </w:rPr>
        <w:t>ی</w:t>
      </w:r>
      <w:r w:rsidRPr="00EB6DB3">
        <w:rPr>
          <w:rFonts w:ascii="IranNastaliq" w:hAnsi="IranNastaliq" w:cs="B Nazanin"/>
          <w:color w:val="0F243E" w:themeColor="text2" w:themeShade="80"/>
          <w:rtl/>
          <w:lang w:bidi="fa-IR"/>
        </w:rPr>
        <w:t xml:space="preserve"> آموزش</w:t>
      </w:r>
      <w:r w:rsidRPr="00EB6DB3">
        <w:rPr>
          <w:rFonts w:ascii="IranNastaliq" w:hAnsi="IranNastaliq" w:cs="B Nazanin" w:hint="cs"/>
          <w:color w:val="0F243E" w:themeColor="text2" w:themeShade="80"/>
          <w:rtl/>
          <w:lang w:bidi="fa-IR"/>
        </w:rPr>
        <w:t>ی</w:t>
      </w:r>
    </w:p>
    <w:p w14:paraId="6B90E83F" w14:textId="13FED3E5" w:rsidR="007E604E" w:rsidRDefault="00F378AD" w:rsidP="000E701A">
      <w:pPr>
        <w:bidi/>
        <w:spacing w:after="0" w:line="240" w:lineRule="auto"/>
        <w:jc w:val="center"/>
        <w:rPr>
          <w:rFonts w:asciiTheme="majorBidi" w:hAnsiTheme="majorBidi" w:cs="B Titr"/>
          <w:sz w:val="32"/>
          <w:szCs w:val="32"/>
          <w:rtl/>
          <w:lang w:bidi="fa-IR"/>
        </w:rPr>
      </w:pPr>
      <w:r w:rsidRPr="00EB6DB3">
        <w:rPr>
          <w:rFonts w:asciiTheme="majorBidi" w:hAnsiTheme="majorBidi" w:cs="B Titr" w:hint="eastAsia"/>
          <w:sz w:val="32"/>
          <w:szCs w:val="32"/>
          <w:rtl/>
          <w:lang w:bidi="fa-IR"/>
        </w:rPr>
        <w:t>چارچوب</w:t>
      </w:r>
      <w:r w:rsidRPr="00EB6DB3">
        <w:rPr>
          <w:rFonts w:asciiTheme="majorBidi" w:hAnsiTheme="majorBidi" w:cs="B Titr"/>
          <w:sz w:val="32"/>
          <w:szCs w:val="32"/>
          <w:rtl/>
          <w:lang w:bidi="fa-IR"/>
        </w:rPr>
        <w:t xml:space="preserve"> </w:t>
      </w:r>
      <w:r w:rsidR="003909B8">
        <w:rPr>
          <w:rFonts w:asciiTheme="majorBidi" w:hAnsiTheme="majorBidi" w:cs="B Titr" w:hint="cs"/>
          <w:sz w:val="32"/>
          <w:szCs w:val="32"/>
          <w:rtl/>
          <w:lang w:bidi="fa-IR"/>
        </w:rPr>
        <w:t xml:space="preserve"> طراحی</w:t>
      </w:r>
      <w:r w:rsidRPr="00EB6DB3">
        <w:rPr>
          <w:rFonts w:asciiTheme="majorBidi" w:hAnsiTheme="majorBidi" w:cs="B Titr" w:hint="eastAsia"/>
          <w:sz w:val="32"/>
          <w:szCs w:val="32"/>
          <w:rtl/>
          <w:lang w:bidi="fa-IR"/>
        </w:rPr>
        <w:t>«طرح</w:t>
      </w:r>
      <w:r w:rsidR="007E604E" w:rsidRPr="00EB6DB3">
        <w:rPr>
          <w:rFonts w:asciiTheme="majorBidi" w:hAnsiTheme="majorBidi" w:cs="B Titr"/>
          <w:sz w:val="32"/>
          <w:szCs w:val="32"/>
          <w:rtl/>
          <w:lang w:bidi="fa-IR"/>
        </w:rPr>
        <w:t xml:space="preserve"> دوره</w:t>
      </w:r>
      <w:r w:rsidR="007E604E" w:rsidRPr="00EB6DB3">
        <w:rPr>
          <w:rFonts w:asciiTheme="majorBidi" w:hAnsiTheme="majorBidi" w:cs="B Titr"/>
          <w:sz w:val="32"/>
          <w:szCs w:val="32"/>
          <w:rtl/>
          <w:lang w:bidi="fa-IR"/>
        </w:rPr>
        <w:softHyphen/>
      </w:r>
      <w:r w:rsidRPr="00EB6DB3">
        <w:rPr>
          <w:rFonts w:asciiTheme="majorBidi" w:hAnsiTheme="majorBidi" w:cs="B Titr" w:hint="eastAsia"/>
          <w:sz w:val="32"/>
          <w:szCs w:val="32"/>
          <w:rtl/>
          <w:lang w:bidi="fa-IR"/>
        </w:rPr>
        <w:t>»</w:t>
      </w:r>
    </w:p>
    <w:p w14:paraId="18D538B1" w14:textId="77777777" w:rsidR="007F4389" w:rsidRDefault="007F4389" w:rsidP="000E701A">
      <w:pPr>
        <w:tabs>
          <w:tab w:val="left" w:pos="810"/>
        </w:tabs>
        <w:bidi/>
        <w:rPr>
          <w:rFonts w:ascii="IranNastaliq" w:hAnsi="IranNastaliq" w:cs="B Nazanin"/>
          <w:b/>
          <w:bCs/>
          <w:sz w:val="24"/>
          <w:szCs w:val="24"/>
          <w:rtl/>
          <w:lang w:bidi="fa-IR"/>
        </w:rPr>
      </w:pPr>
    </w:p>
    <w:p w14:paraId="4A936C93" w14:textId="397F3BD8" w:rsidR="00F7033C" w:rsidRPr="00EB6DB3" w:rsidRDefault="00E270DE" w:rsidP="007F4389">
      <w:pPr>
        <w:tabs>
          <w:tab w:val="left" w:pos="810"/>
        </w:tabs>
        <w:bidi/>
        <w:rPr>
          <w:rFonts w:ascii="IranNastaliq" w:hAnsi="IranNastaliq" w:cs="B Nazanin"/>
          <w:b/>
          <w:bCs/>
          <w:sz w:val="24"/>
          <w:szCs w:val="24"/>
          <w:rtl/>
          <w:lang w:bidi="fa-IR"/>
        </w:rPr>
      </w:pPr>
      <w:r>
        <w:rPr>
          <w:rFonts w:ascii="IranNastaliq" w:hAnsi="IranNastaliq" w:cs="B Nazanin" w:hint="cs"/>
          <w:b/>
          <w:bCs/>
          <w:sz w:val="24"/>
          <w:szCs w:val="24"/>
          <w:rtl/>
          <w:lang w:bidi="fa-IR"/>
        </w:rPr>
        <w:t xml:space="preserve">اطلاعات </w:t>
      </w:r>
      <w:r w:rsidR="00FA17A2" w:rsidRPr="00EB6DB3">
        <w:rPr>
          <w:rFonts w:ascii="IranNastaliq" w:hAnsi="IranNastaliq" w:cs="B Nazanin"/>
          <w:b/>
          <w:bCs/>
          <w:sz w:val="24"/>
          <w:szCs w:val="24"/>
          <w:rtl/>
          <w:lang w:bidi="fa-IR"/>
        </w:rPr>
        <w:t>درس:</w:t>
      </w:r>
    </w:p>
    <w:p w14:paraId="6E081620" w14:textId="7E2FBEAB" w:rsidR="00B03A8F" w:rsidRPr="005E1787" w:rsidRDefault="00B03A8F" w:rsidP="00B03A8F">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5E1787">
        <w:rPr>
          <w:rFonts w:asciiTheme="majorBidi" w:hAnsiTheme="majorBidi" w:cs="B Nazanin" w:hint="cs"/>
          <w:sz w:val="24"/>
          <w:szCs w:val="24"/>
          <w:rtl/>
          <w:lang w:bidi="fa-IR"/>
        </w:rPr>
        <w:t>گروه آموزشی ارایه دهنده درس:</w:t>
      </w:r>
      <w:r w:rsidR="00C56836">
        <w:rPr>
          <w:rFonts w:asciiTheme="majorBidi" w:hAnsiTheme="majorBidi" w:cs="B Nazanin" w:hint="cs"/>
          <w:sz w:val="24"/>
          <w:szCs w:val="24"/>
          <w:rtl/>
          <w:lang w:bidi="fa-IR"/>
        </w:rPr>
        <w:t>پرستاری</w:t>
      </w:r>
      <w:r w:rsidR="0088255E">
        <w:rPr>
          <w:rFonts w:asciiTheme="majorBidi" w:hAnsiTheme="majorBidi" w:cs="B Nazanin" w:hint="cs"/>
          <w:sz w:val="24"/>
          <w:szCs w:val="24"/>
          <w:rtl/>
          <w:lang w:bidi="fa-IR"/>
        </w:rPr>
        <w:t xml:space="preserve"> کودکان و مراقبت های ویژه نوزادان</w:t>
      </w:r>
    </w:p>
    <w:p w14:paraId="2EA1C591" w14:textId="1A5547A9" w:rsidR="0070457B" w:rsidRDefault="00E270DE" w:rsidP="0070457B">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عنوان</w:t>
      </w:r>
      <w:r w:rsidRPr="00EB6DB3">
        <w:rPr>
          <w:rFonts w:asciiTheme="majorBidi" w:hAnsiTheme="majorBidi" w:cs="B Nazanin"/>
          <w:sz w:val="24"/>
          <w:szCs w:val="24"/>
          <w:rtl/>
          <w:lang w:bidi="fa-IR"/>
        </w:rPr>
        <w:t xml:space="preserve"> درس:</w:t>
      </w:r>
      <w:r w:rsidR="00A4727A" w:rsidRPr="00A4727A">
        <w:rPr>
          <w:rtl/>
        </w:rPr>
        <w:t xml:space="preserve"> </w:t>
      </w:r>
      <w:r w:rsidR="00C56836">
        <w:rPr>
          <w:rFonts w:asciiTheme="majorBidi" w:hAnsiTheme="majorBidi" w:cs="B Nazanin" w:hint="cs"/>
          <w:sz w:val="24"/>
          <w:szCs w:val="24"/>
          <w:rtl/>
          <w:lang w:bidi="fa-IR"/>
        </w:rPr>
        <w:t>اصول</w:t>
      </w:r>
      <w:r w:rsidR="0070457B" w:rsidRPr="0070457B">
        <w:rPr>
          <w:rFonts w:asciiTheme="majorBidi" w:hAnsiTheme="majorBidi" w:cs="B Nazanin"/>
          <w:sz w:val="24"/>
          <w:szCs w:val="24"/>
          <w:rtl/>
          <w:lang w:bidi="fa-IR"/>
        </w:rPr>
        <w:t xml:space="preserve"> مراقبت </w:t>
      </w:r>
      <w:r w:rsidR="00C56836">
        <w:rPr>
          <w:rFonts w:asciiTheme="majorBidi" w:hAnsiTheme="majorBidi" w:cs="B Nazanin" w:hint="cs"/>
          <w:sz w:val="24"/>
          <w:szCs w:val="24"/>
          <w:rtl/>
          <w:lang w:bidi="fa-IR"/>
        </w:rPr>
        <w:t xml:space="preserve">های </w:t>
      </w:r>
      <w:r w:rsidR="0070457B" w:rsidRPr="0070457B">
        <w:rPr>
          <w:rFonts w:asciiTheme="majorBidi" w:hAnsiTheme="majorBidi" w:cs="B Nazanin"/>
          <w:sz w:val="24"/>
          <w:szCs w:val="24"/>
          <w:rtl/>
          <w:lang w:bidi="fa-IR"/>
        </w:rPr>
        <w:t>پ</w:t>
      </w:r>
      <w:r w:rsidR="0070457B" w:rsidRPr="0070457B">
        <w:rPr>
          <w:rFonts w:asciiTheme="majorBidi" w:hAnsiTheme="majorBidi" w:cs="B Nazanin" w:hint="cs"/>
          <w:sz w:val="24"/>
          <w:szCs w:val="24"/>
          <w:rtl/>
          <w:lang w:bidi="fa-IR"/>
        </w:rPr>
        <w:t>ی</w:t>
      </w:r>
      <w:r w:rsidR="0070457B" w:rsidRPr="0070457B">
        <w:rPr>
          <w:rFonts w:asciiTheme="majorBidi" w:hAnsiTheme="majorBidi" w:cs="B Nazanin" w:hint="eastAsia"/>
          <w:sz w:val="24"/>
          <w:szCs w:val="24"/>
          <w:rtl/>
          <w:lang w:bidi="fa-IR"/>
        </w:rPr>
        <w:t>شرفته</w:t>
      </w:r>
      <w:r w:rsidR="0070457B" w:rsidRPr="0070457B">
        <w:rPr>
          <w:rFonts w:asciiTheme="majorBidi" w:hAnsiTheme="majorBidi" w:cs="B Nazanin"/>
          <w:sz w:val="24"/>
          <w:szCs w:val="24"/>
          <w:rtl/>
          <w:lang w:bidi="fa-IR"/>
        </w:rPr>
        <w:t xml:space="preserve"> </w:t>
      </w:r>
      <w:r w:rsidR="00C56836">
        <w:rPr>
          <w:rFonts w:asciiTheme="majorBidi" w:hAnsiTheme="majorBidi" w:cs="B Nazanin" w:hint="cs"/>
          <w:sz w:val="24"/>
          <w:szCs w:val="24"/>
          <w:rtl/>
          <w:lang w:bidi="fa-IR"/>
        </w:rPr>
        <w:t>کودکان</w:t>
      </w:r>
      <w:r w:rsidR="0070457B" w:rsidRPr="0070457B">
        <w:rPr>
          <w:rFonts w:asciiTheme="majorBidi" w:hAnsiTheme="majorBidi" w:cs="B Nazanin"/>
          <w:sz w:val="24"/>
          <w:szCs w:val="24"/>
          <w:rtl/>
          <w:lang w:bidi="fa-IR"/>
        </w:rPr>
        <w:t xml:space="preserve">(1) </w:t>
      </w:r>
    </w:p>
    <w:p w14:paraId="1C338A3E" w14:textId="03406511" w:rsidR="00B4711B" w:rsidRPr="0038172F" w:rsidRDefault="00F51BF7" w:rsidP="0070457B">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کد درس:</w:t>
      </w:r>
      <w:r w:rsidR="00B37985">
        <w:rPr>
          <w:rFonts w:asciiTheme="majorBidi" w:hAnsiTheme="majorBidi" w:cs="B Nazanin"/>
          <w:sz w:val="24"/>
          <w:szCs w:val="24"/>
          <w:rtl/>
          <w:lang w:bidi="fa-IR"/>
        </w:rPr>
        <w:tab/>
      </w:r>
      <w:r w:rsidR="00772E73">
        <w:rPr>
          <w:rFonts w:asciiTheme="majorBidi" w:hAnsiTheme="majorBidi" w:cs="B Nazanin" w:hint="cs"/>
          <w:sz w:val="24"/>
          <w:szCs w:val="24"/>
          <w:rtl/>
          <w:lang w:bidi="fa-IR"/>
        </w:rPr>
        <w:t>700017</w:t>
      </w:r>
    </w:p>
    <w:p w14:paraId="004B26D2" w14:textId="735573AA" w:rsidR="00F51BF7" w:rsidRPr="00B37985" w:rsidRDefault="00E270DE" w:rsidP="00B237F7">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color w:val="FFFF00"/>
          <w:sz w:val="24"/>
          <w:szCs w:val="24"/>
          <w:lang w:bidi="fa-IR"/>
        </w:rPr>
      </w:pPr>
      <w:r>
        <w:rPr>
          <w:rFonts w:asciiTheme="majorBidi" w:hAnsiTheme="majorBidi" w:cs="B Nazanin" w:hint="cs"/>
          <w:sz w:val="24"/>
          <w:szCs w:val="24"/>
          <w:rtl/>
          <w:lang w:bidi="fa-IR"/>
        </w:rPr>
        <w:t xml:space="preserve">نوع </w:t>
      </w:r>
      <w:r w:rsidR="00C71788">
        <w:rPr>
          <w:rFonts w:asciiTheme="majorBidi" w:hAnsiTheme="majorBidi" w:cs="B Nazanin" w:hint="cs"/>
          <w:sz w:val="24"/>
          <w:szCs w:val="24"/>
          <w:rtl/>
          <w:lang w:bidi="fa-IR"/>
        </w:rPr>
        <w:t xml:space="preserve">و تعداد </w:t>
      </w:r>
      <w:r w:rsidR="00F51BF7" w:rsidRPr="0038172F">
        <w:rPr>
          <w:rFonts w:asciiTheme="majorBidi" w:hAnsiTheme="majorBidi" w:cs="B Nazanin" w:hint="cs"/>
          <w:sz w:val="24"/>
          <w:szCs w:val="24"/>
          <w:rtl/>
          <w:lang w:bidi="fa-IR"/>
        </w:rPr>
        <w:t>واحد</w:t>
      </w:r>
      <w:r w:rsidR="00B237F7">
        <w:rPr>
          <w:rStyle w:val="FootnoteReference"/>
          <w:rFonts w:asciiTheme="majorBidi" w:hAnsiTheme="majorBidi" w:cs="B Nazanin"/>
          <w:sz w:val="24"/>
          <w:szCs w:val="24"/>
          <w:rtl/>
          <w:lang w:bidi="fa-IR"/>
        </w:rPr>
        <w:footnoteReference w:id="1"/>
      </w:r>
      <w:r w:rsidR="00F51BF7" w:rsidRPr="0038172F">
        <w:rPr>
          <w:rFonts w:asciiTheme="majorBidi" w:hAnsiTheme="majorBidi" w:cs="B Nazanin" w:hint="cs"/>
          <w:sz w:val="24"/>
          <w:szCs w:val="24"/>
          <w:rtl/>
          <w:lang w:bidi="fa-IR"/>
        </w:rPr>
        <w:t>:</w:t>
      </w:r>
      <w:r w:rsidR="00FD0E0D">
        <w:rPr>
          <w:rFonts w:asciiTheme="majorBidi" w:hAnsiTheme="majorBidi" w:cs="B Nazanin" w:hint="cs"/>
          <w:sz w:val="24"/>
          <w:szCs w:val="24"/>
          <w:rtl/>
          <w:lang w:bidi="fa-IR"/>
        </w:rPr>
        <w:t xml:space="preserve"> 2 واحد نظری</w:t>
      </w:r>
    </w:p>
    <w:p w14:paraId="5E1D05E7" w14:textId="3F32D45A"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sidRPr="0038172F">
        <w:rPr>
          <w:rFonts w:asciiTheme="majorBidi" w:hAnsiTheme="majorBidi" w:cs="B Nazanin" w:hint="cs"/>
          <w:sz w:val="24"/>
          <w:szCs w:val="24"/>
          <w:rtl/>
          <w:lang w:bidi="fa-IR"/>
        </w:rPr>
        <w:t xml:space="preserve">نام مسؤول درس: </w:t>
      </w:r>
      <w:r w:rsidR="00FD0E0D">
        <w:rPr>
          <w:rFonts w:asciiTheme="majorBidi" w:hAnsiTheme="majorBidi" w:cs="B Nazanin" w:hint="cs"/>
          <w:sz w:val="24"/>
          <w:szCs w:val="24"/>
          <w:rtl/>
          <w:lang w:bidi="fa-IR"/>
        </w:rPr>
        <w:t>جمال الدین بگجانی</w:t>
      </w:r>
    </w:p>
    <w:p w14:paraId="1A7850EE" w14:textId="27E98FB6" w:rsidR="00F51BF7" w:rsidRPr="0038172F" w:rsidRDefault="00E270DE"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مدرس/ </w:t>
      </w:r>
      <w:r w:rsidR="00F51BF7" w:rsidRPr="0038172F">
        <w:rPr>
          <w:rFonts w:asciiTheme="majorBidi" w:hAnsiTheme="majorBidi" w:cs="B Nazanin" w:hint="cs"/>
          <w:sz w:val="24"/>
          <w:szCs w:val="24"/>
          <w:rtl/>
          <w:lang w:bidi="fa-IR"/>
        </w:rPr>
        <w:t xml:space="preserve">مدرسان: </w:t>
      </w:r>
      <w:r w:rsidR="00231EBD">
        <w:rPr>
          <w:rFonts w:asciiTheme="majorBidi" w:hAnsiTheme="majorBidi" w:cs="B Nazanin" w:hint="cs"/>
          <w:sz w:val="24"/>
          <w:szCs w:val="24"/>
          <w:rtl/>
          <w:lang w:bidi="fa-IR"/>
        </w:rPr>
        <w:t>خانم زارعی</w:t>
      </w:r>
      <w:r w:rsidR="00F51BF7" w:rsidRPr="0038172F">
        <w:rPr>
          <w:rFonts w:asciiTheme="majorBidi" w:hAnsiTheme="majorBidi" w:cs="B Nazanin" w:hint="cs"/>
          <w:sz w:val="24"/>
          <w:szCs w:val="24"/>
          <w:rtl/>
          <w:lang w:bidi="fa-IR"/>
        </w:rPr>
        <w:t xml:space="preserve"> </w:t>
      </w:r>
      <w:r w:rsidR="00FD0E0D" w:rsidRPr="00FD0E0D">
        <w:rPr>
          <w:rFonts w:asciiTheme="majorBidi" w:hAnsiTheme="majorBidi" w:cs="B Nazanin" w:hint="eastAsia"/>
          <w:sz w:val="24"/>
          <w:szCs w:val="24"/>
          <w:rtl/>
          <w:lang w:bidi="fa-IR"/>
        </w:rPr>
        <w:t>،</w:t>
      </w:r>
      <w:r w:rsidR="00FD0E0D" w:rsidRPr="00FD0E0D">
        <w:rPr>
          <w:rFonts w:asciiTheme="majorBidi" w:hAnsiTheme="majorBidi" w:cs="B Nazanin"/>
          <w:sz w:val="24"/>
          <w:szCs w:val="24"/>
          <w:rtl/>
          <w:lang w:bidi="fa-IR"/>
        </w:rPr>
        <w:t xml:space="preserve"> خانم دکتر خوش نوا</w:t>
      </w:r>
      <w:r w:rsidR="00392597">
        <w:rPr>
          <w:rFonts w:asciiTheme="majorBidi" w:hAnsiTheme="majorBidi" w:cs="B Nazanin" w:hint="cs"/>
          <w:sz w:val="24"/>
          <w:szCs w:val="24"/>
          <w:rtl/>
          <w:lang w:bidi="fa-IR"/>
        </w:rPr>
        <w:t xml:space="preserve">، </w:t>
      </w:r>
      <w:r w:rsidR="00231EBD" w:rsidRPr="00231EBD">
        <w:rPr>
          <w:rFonts w:asciiTheme="majorBidi" w:hAnsiTheme="majorBidi" w:cs="B Nazanin"/>
          <w:sz w:val="24"/>
          <w:szCs w:val="24"/>
          <w:rtl/>
          <w:lang w:bidi="fa-IR"/>
        </w:rPr>
        <w:t>آقا</w:t>
      </w:r>
      <w:r w:rsidR="00231EBD" w:rsidRPr="00231EBD">
        <w:rPr>
          <w:rFonts w:asciiTheme="majorBidi" w:hAnsiTheme="majorBidi" w:cs="B Nazanin" w:hint="cs"/>
          <w:sz w:val="24"/>
          <w:szCs w:val="24"/>
          <w:rtl/>
          <w:lang w:bidi="fa-IR"/>
        </w:rPr>
        <w:t>ی</w:t>
      </w:r>
      <w:r w:rsidR="00231EBD" w:rsidRPr="00231EBD">
        <w:rPr>
          <w:rFonts w:asciiTheme="majorBidi" w:hAnsiTheme="majorBidi" w:cs="B Nazanin"/>
          <w:sz w:val="24"/>
          <w:szCs w:val="24"/>
          <w:rtl/>
          <w:lang w:bidi="fa-IR"/>
        </w:rPr>
        <w:t xml:space="preserve"> دکتر بگجان</w:t>
      </w:r>
      <w:r w:rsidR="00231EBD" w:rsidRPr="00231EBD">
        <w:rPr>
          <w:rFonts w:asciiTheme="majorBidi" w:hAnsiTheme="majorBidi" w:cs="B Nazanin" w:hint="cs"/>
          <w:sz w:val="24"/>
          <w:szCs w:val="24"/>
          <w:rtl/>
          <w:lang w:bidi="fa-IR"/>
        </w:rPr>
        <w:t>ی</w:t>
      </w:r>
    </w:p>
    <w:p w14:paraId="14C56C71" w14:textId="3EE4EDBC" w:rsidR="00F51BF7" w:rsidRPr="0038172F" w:rsidRDefault="00B4711B"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پیش</w:t>
      </w:r>
      <w:r w:rsidRPr="0038172F">
        <w:rPr>
          <w:rFonts w:asciiTheme="majorBidi" w:hAnsiTheme="majorBidi" w:cs="B Nazanin" w:hint="cs"/>
          <w:sz w:val="24"/>
          <w:szCs w:val="24"/>
          <w:rtl/>
          <w:lang w:bidi="fa-IR"/>
        </w:rPr>
        <w:softHyphen/>
        <w:t>نیاز</w:t>
      </w:r>
      <w:r w:rsidR="00E270DE">
        <w:rPr>
          <w:rFonts w:asciiTheme="majorBidi" w:hAnsiTheme="majorBidi" w:cs="B Nazanin" w:hint="cs"/>
          <w:sz w:val="24"/>
          <w:szCs w:val="24"/>
          <w:rtl/>
          <w:lang w:bidi="fa-IR"/>
        </w:rPr>
        <w:t>/ هم</w:t>
      </w:r>
      <w:r w:rsidR="00EB6DB3">
        <w:rPr>
          <w:rFonts w:asciiTheme="majorBidi" w:hAnsiTheme="majorBidi" w:cs="B Nazanin"/>
          <w:sz w:val="24"/>
          <w:szCs w:val="24"/>
          <w:rtl/>
          <w:lang w:bidi="fa-IR"/>
        </w:rPr>
        <w:softHyphen/>
      </w:r>
      <w:r w:rsidR="00E270DE">
        <w:rPr>
          <w:rFonts w:asciiTheme="majorBidi" w:hAnsiTheme="majorBidi" w:cs="B Nazanin" w:hint="cs"/>
          <w:sz w:val="24"/>
          <w:szCs w:val="24"/>
          <w:rtl/>
          <w:lang w:bidi="fa-IR"/>
        </w:rPr>
        <w:t>زمان</w:t>
      </w:r>
      <w:r w:rsidRPr="0038172F">
        <w:rPr>
          <w:rFonts w:asciiTheme="majorBidi" w:hAnsiTheme="majorBidi" w:cs="B Nazanin" w:hint="cs"/>
          <w:sz w:val="24"/>
          <w:szCs w:val="24"/>
          <w:rtl/>
          <w:lang w:bidi="fa-IR"/>
        </w:rPr>
        <w:t>:</w:t>
      </w:r>
      <w:r w:rsidR="00FD0E0D" w:rsidRPr="00FD0E0D">
        <w:rPr>
          <w:rtl/>
        </w:rPr>
        <w:t xml:space="preserve"> </w:t>
      </w:r>
      <w:r w:rsidR="00FD0E0D" w:rsidRPr="00FD0E0D">
        <w:rPr>
          <w:rFonts w:asciiTheme="majorBidi" w:hAnsiTheme="majorBidi" w:cs="B Nazanin"/>
          <w:sz w:val="24"/>
          <w:szCs w:val="24"/>
          <w:rtl/>
          <w:lang w:bidi="fa-IR"/>
        </w:rPr>
        <w:t>اصول مراقبت ها</w:t>
      </w:r>
      <w:r w:rsidR="00FD0E0D" w:rsidRPr="00FD0E0D">
        <w:rPr>
          <w:rFonts w:asciiTheme="majorBidi" w:hAnsiTheme="majorBidi" w:cs="B Nazanin" w:hint="cs"/>
          <w:sz w:val="24"/>
          <w:szCs w:val="24"/>
          <w:rtl/>
          <w:lang w:bidi="fa-IR"/>
        </w:rPr>
        <w:t>ی</w:t>
      </w:r>
      <w:r w:rsidR="00FD0E0D" w:rsidRPr="00FD0E0D">
        <w:rPr>
          <w:rFonts w:asciiTheme="majorBidi" w:hAnsiTheme="majorBidi" w:cs="B Nazanin"/>
          <w:sz w:val="24"/>
          <w:szCs w:val="24"/>
          <w:rtl/>
          <w:lang w:bidi="fa-IR"/>
        </w:rPr>
        <w:t xml:space="preserve"> </w:t>
      </w:r>
      <w:r w:rsidR="00231EBD">
        <w:rPr>
          <w:rFonts w:asciiTheme="majorBidi" w:hAnsiTheme="majorBidi" w:cs="B Nazanin" w:hint="cs"/>
          <w:sz w:val="24"/>
          <w:szCs w:val="24"/>
          <w:rtl/>
          <w:lang w:bidi="fa-IR"/>
        </w:rPr>
        <w:t>پرستاری از کودک و خانواده، کارآموزی</w:t>
      </w:r>
      <w:r w:rsidR="00FD0E0D" w:rsidRPr="00FD0E0D">
        <w:rPr>
          <w:rFonts w:asciiTheme="majorBidi" w:hAnsiTheme="majorBidi" w:cs="B Nazanin"/>
          <w:sz w:val="24"/>
          <w:szCs w:val="24"/>
          <w:rtl/>
          <w:lang w:bidi="fa-IR"/>
        </w:rPr>
        <w:t xml:space="preserve"> </w:t>
      </w:r>
      <w:r w:rsidR="00231EBD" w:rsidRPr="00231EBD">
        <w:rPr>
          <w:rFonts w:asciiTheme="majorBidi" w:hAnsiTheme="majorBidi" w:cs="B Nazanin"/>
          <w:sz w:val="24"/>
          <w:szCs w:val="24"/>
          <w:rtl/>
          <w:lang w:bidi="fa-IR"/>
        </w:rPr>
        <w:t>اصول مراقبت ها</w:t>
      </w:r>
      <w:r w:rsidR="00231EBD" w:rsidRPr="00231EBD">
        <w:rPr>
          <w:rFonts w:asciiTheme="majorBidi" w:hAnsiTheme="majorBidi" w:cs="B Nazanin" w:hint="cs"/>
          <w:sz w:val="24"/>
          <w:szCs w:val="24"/>
          <w:rtl/>
          <w:lang w:bidi="fa-IR"/>
        </w:rPr>
        <w:t>ی</w:t>
      </w:r>
      <w:r w:rsidR="00231EBD" w:rsidRPr="00231EBD">
        <w:rPr>
          <w:rFonts w:asciiTheme="majorBidi" w:hAnsiTheme="majorBidi" w:cs="B Nazanin"/>
          <w:sz w:val="24"/>
          <w:szCs w:val="24"/>
          <w:rtl/>
          <w:lang w:bidi="fa-IR"/>
        </w:rPr>
        <w:t xml:space="preserve"> پرستار</w:t>
      </w:r>
      <w:r w:rsidR="00231EBD" w:rsidRPr="00231EBD">
        <w:rPr>
          <w:rFonts w:asciiTheme="majorBidi" w:hAnsiTheme="majorBidi" w:cs="B Nazanin" w:hint="cs"/>
          <w:sz w:val="24"/>
          <w:szCs w:val="24"/>
          <w:rtl/>
          <w:lang w:bidi="fa-IR"/>
        </w:rPr>
        <w:t>ی</w:t>
      </w:r>
      <w:r w:rsidR="00231EBD" w:rsidRPr="00231EBD">
        <w:rPr>
          <w:rFonts w:asciiTheme="majorBidi" w:hAnsiTheme="majorBidi" w:cs="B Nazanin"/>
          <w:sz w:val="24"/>
          <w:szCs w:val="24"/>
          <w:rtl/>
          <w:lang w:bidi="fa-IR"/>
        </w:rPr>
        <w:t xml:space="preserve"> از کودک و خانواده</w:t>
      </w:r>
      <w:r w:rsidRPr="0038172F">
        <w:rPr>
          <w:rFonts w:asciiTheme="majorBidi" w:hAnsiTheme="majorBidi" w:cs="B Nazanin" w:hint="cs"/>
          <w:sz w:val="24"/>
          <w:szCs w:val="24"/>
          <w:rtl/>
          <w:lang w:bidi="fa-IR"/>
        </w:rPr>
        <w:t xml:space="preserve"> </w:t>
      </w:r>
    </w:p>
    <w:p w14:paraId="74DDE471" w14:textId="3CFBDD51" w:rsidR="00F51BF7" w:rsidRPr="0038172F" w:rsidRDefault="00F51BF7"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 xml:space="preserve">رشته </w:t>
      </w:r>
      <w:r w:rsidR="00812EFA">
        <w:rPr>
          <w:rFonts w:asciiTheme="majorBidi" w:hAnsiTheme="majorBidi" w:cs="B Nazanin" w:hint="cs"/>
          <w:sz w:val="24"/>
          <w:szCs w:val="24"/>
          <w:rtl/>
          <w:lang w:bidi="fa-IR"/>
        </w:rPr>
        <w:t xml:space="preserve">و مقطع </w:t>
      </w:r>
      <w:r w:rsidRPr="0038172F">
        <w:rPr>
          <w:rFonts w:asciiTheme="majorBidi" w:hAnsiTheme="majorBidi" w:cs="B Nazanin" w:hint="cs"/>
          <w:sz w:val="24"/>
          <w:szCs w:val="24"/>
          <w:rtl/>
          <w:lang w:bidi="fa-IR"/>
        </w:rPr>
        <w:t>تحصیلی:</w:t>
      </w:r>
      <w:r w:rsidR="00525CB4" w:rsidRPr="00525CB4">
        <w:rPr>
          <w:rtl/>
        </w:rPr>
        <w:t xml:space="preserve"> </w:t>
      </w:r>
      <w:r w:rsidR="00525CB4" w:rsidRPr="00525CB4">
        <w:rPr>
          <w:rFonts w:asciiTheme="majorBidi" w:hAnsiTheme="majorBidi" w:cs="B Nazanin"/>
          <w:sz w:val="24"/>
          <w:szCs w:val="24"/>
          <w:rtl/>
          <w:lang w:bidi="fa-IR"/>
        </w:rPr>
        <w:t>كارشناسي ارشد رشته پرستار</w:t>
      </w:r>
      <w:r w:rsidR="00525CB4" w:rsidRPr="00525CB4">
        <w:rPr>
          <w:rFonts w:asciiTheme="majorBidi" w:hAnsiTheme="majorBidi" w:cs="B Nazanin" w:hint="cs"/>
          <w:sz w:val="24"/>
          <w:szCs w:val="24"/>
          <w:rtl/>
          <w:lang w:bidi="fa-IR"/>
        </w:rPr>
        <w:t>ی</w:t>
      </w:r>
      <w:r w:rsidR="00525CB4" w:rsidRPr="00525CB4">
        <w:rPr>
          <w:rFonts w:asciiTheme="majorBidi" w:hAnsiTheme="majorBidi" w:cs="B Nazanin"/>
          <w:sz w:val="24"/>
          <w:szCs w:val="24"/>
          <w:rtl/>
          <w:lang w:bidi="fa-IR"/>
        </w:rPr>
        <w:t xml:space="preserve"> </w:t>
      </w:r>
      <w:r w:rsidR="000D42EE">
        <w:rPr>
          <w:rFonts w:asciiTheme="majorBidi" w:hAnsiTheme="majorBidi" w:cs="B Nazanin" w:hint="cs"/>
          <w:sz w:val="24"/>
          <w:szCs w:val="24"/>
          <w:rtl/>
          <w:lang w:bidi="fa-IR"/>
        </w:rPr>
        <w:t>کودکان</w:t>
      </w:r>
      <w:r w:rsidR="00525CB4" w:rsidRPr="00525CB4">
        <w:rPr>
          <w:rFonts w:asciiTheme="majorBidi" w:hAnsiTheme="majorBidi" w:cs="B Nazanin"/>
          <w:sz w:val="24"/>
          <w:szCs w:val="24"/>
          <w:rtl/>
          <w:lang w:bidi="fa-IR"/>
        </w:rPr>
        <w:t xml:space="preserve">  (دوره </w:t>
      </w:r>
      <w:r w:rsidR="000D42EE">
        <w:rPr>
          <w:rFonts w:asciiTheme="majorBidi" w:hAnsiTheme="majorBidi" w:cs="B Nazanin" w:hint="cs"/>
          <w:sz w:val="24"/>
          <w:szCs w:val="24"/>
          <w:rtl/>
          <w:lang w:bidi="fa-IR"/>
        </w:rPr>
        <w:t>35</w:t>
      </w:r>
      <w:r w:rsidR="00525CB4" w:rsidRPr="00525CB4">
        <w:rPr>
          <w:rFonts w:asciiTheme="majorBidi" w:hAnsiTheme="majorBidi" w:cs="B Nazanin"/>
          <w:sz w:val="24"/>
          <w:szCs w:val="24"/>
          <w:rtl/>
          <w:lang w:bidi="fa-IR"/>
        </w:rPr>
        <w:t>)</w:t>
      </w:r>
    </w:p>
    <w:p w14:paraId="044B0BD4" w14:textId="77777777" w:rsidR="00FA17A2" w:rsidRPr="00EB6DB3" w:rsidRDefault="00FA17A2"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اطلاعات</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مسؤول</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p w14:paraId="4E117BB0" w14:textId="127C98E2" w:rsidR="00FA17A2"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رتبه علمی:</w:t>
      </w:r>
      <w:r w:rsidR="00525CB4">
        <w:rPr>
          <w:rFonts w:asciiTheme="majorBidi" w:hAnsiTheme="majorBidi" w:cs="B Nazanin" w:hint="cs"/>
          <w:sz w:val="24"/>
          <w:szCs w:val="24"/>
          <w:rtl/>
          <w:lang w:bidi="fa-IR"/>
        </w:rPr>
        <w:t xml:space="preserve"> </w:t>
      </w:r>
      <w:r w:rsidR="00C93F52">
        <w:rPr>
          <w:rFonts w:asciiTheme="majorBidi" w:hAnsiTheme="majorBidi" w:cs="B Nazanin" w:hint="cs"/>
          <w:sz w:val="24"/>
          <w:szCs w:val="24"/>
          <w:rtl/>
          <w:lang w:bidi="fa-IR"/>
        </w:rPr>
        <w:t>دانشیار</w:t>
      </w:r>
    </w:p>
    <w:p w14:paraId="12DF76AB" w14:textId="2873AFF5" w:rsidR="00852EA4" w:rsidRPr="0038172F" w:rsidRDefault="00852EA4" w:rsidP="00852EA4">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Pr>
          <w:rFonts w:asciiTheme="majorBidi" w:hAnsiTheme="majorBidi" w:cs="B Nazanin" w:hint="cs"/>
          <w:sz w:val="24"/>
          <w:szCs w:val="24"/>
          <w:rtl/>
          <w:lang w:bidi="fa-IR"/>
        </w:rPr>
        <w:t>رشته تخصصی:</w:t>
      </w:r>
      <w:r w:rsidR="00525CB4">
        <w:rPr>
          <w:rFonts w:asciiTheme="majorBidi" w:hAnsiTheme="majorBidi" w:cs="B Nazanin" w:hint="cs"/>
          <w:sz w:val="24"/>
          <w:szCs w:val="24"/>
          <w:rtl/>
          <w:lang w:bidi="fa-IR"/>
        </w:rPr>
        <w:t xml:space="preserve"> پرستاری</w:t>
      </w:r>
    </w:p>
    <w:p w14:paraId="0FC2E735" w14:textId="58C89C8D"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محل کار:</w:t>
      </w:r>
      <w:r w:rsidR="00525CB4">
        <w:rPr>
          <w:rFonts w:asciiTheme="majorBidi" w:hAnsiTheme="majorBidi" w:cs="B Nazanin" w:hint="cs"/>
          <w:sz w:val="24"/>
          <w:szCs w:val="24"/>
          <w:rtl/>
          <w:lang w:bidi="fa-IR"/>
        </w:rPr>
        <w:t xml:space="preserve">دانشکده </w:t>
      </w:r>
      <w:r w:rsidR="00893DA4">
        <w:rPr>
          <w:rFonts w:asciiTheme="majorBidi" w:hAnsiTheme="majorBidi" w:cs="B Nazanin" w:hint="cs"/>
          <w:sz w:val="24"/>
          <w:szCs w:val="24"/>
          <w:rtl/>
          <w:lang w:bidi="fa-IR"/>
        </w:rPr>
        <w:t>پرستاری و مامایی تهران</w:t>
      </w:r>
    </w:p>
    <w:p w14:paraId="432C8EAE" w14:textId="6F9F2988" w:rsidR="00FA17A2" w:rsidRPr="0038172F" w:rsidRDefault="00FA17A2"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rtl/>
          <w:lang w:bidi="fa-IR"/>
        </w:rPr>
      </w:pPr>
      <w:r w:rsidRPr="0038172F">
        <w:rPr>
          <w:rFonts w:asciiTheme="majorBidi" w:hAnsiTheme="majorBidi" w:cs="B Nazanin" w:hint="cs"/>
          <w:sz w:val="24"/>
          <w:szCs w:val="24"/>
          <w:rtl/>
          <w:lang w:bidi="fa-IR"/>
        </w:rPr>
        <w:t>تلفن تماس:</w:t>
      </w:r>
      <w:r w:rsidR="00893DA4">
        <w:rPr>
          <w:rFonts w:asciiTheme="majorBidi" w:hAnsiTheme="majorBidi" w:cs="B Nazanin" w:hint="cs"/>
          <w:sz w:val="24"/>
          <w:szCs w:val="24"/>
          <w:rtl/>
          <w:lang w:bidi="fa-IR"/>
        </w:rPr>
        <w:t xml:space="preserve"> 02161054424</w:t>
      </w:r>
    </w:p>
    <w:p w14:paraId="1F6A8C6B" w14:textId="70FCE09E" w:rsidR="00FA17A2" w:rsidRPr="003C3250" w:rsidRDefault="003C3250" w:rsidP="00B37985">
      <w:pPr>
        <w:pBdr>
          <w:top w:val="double" w:sz="4" w:space="1" w:color="548DD4" w:themeColor="text2" w:themeTint="99"/>
          <w:left w:val="double" w:sz="4" w:space="4" w:color="548DD4" w:themeColor="text2" w:themeTint="99"/>
          <w:bottom w:val="double" w:sz="4" w:space="1" w:color="548DD4" w:themeColor="text2" w:themeTint="99"/>
          <w:right w:val="double" w:sz="4" w:space="0" w:color="548DD4" w:themeColor="text2" w:themeTint="99"/>
        </w:pBdr>
        <w:bidi/>
        <w:spacing w:after="0"/>
        <w:ind w:left="90" w:firstLine="180"/>
        <w:rPr>
          <w:rFonts w:asciiTheme="majorBidi" w:hAnsiTheme="majorBidi" w:cs="B Nazanin"/>
          <w:sz w:val="24"/>
          <w:szCs w:val="24"/>
          <w:lang w:bidi="fa-IR"/>
        </w:rPr>
      </w:pPr>
      <w:r>
        <w:rPr>
          <w:rFonts w:asciiTheme="majorBidi" w:hAnsiTheme="majorBidi" w:cs="B Nazanin" w:hint="cs"/>
          <w:sz w:val="24"/>
          <w:szCs w:val="24"/>
          <w:rtl/>
          <w:lang w:bidi="fa-IR"/>
        </w:rPr>
        <w:t xml:space="preserve">نشانی </w:t>
      </w:r>
      <w:r w:rsidR="00FA17A2" w:rsidRPr="0038172F">
        <w:rPr>
          <w:rFonts w:asciiTheme="majorBidi" w:hAnsiTheme="majorBidi" w:cs="B Nazanin" w:hint="cs"/>
          <w:sz w:val="24"/>
          <w:szCs w:val="24"/>
          <w:rtl/>
          <w:lang w:bidi="fa-IR"/>
        </w:rPr>
        <w:t xml:space="preserve">پست </w:t>
      </w:r>
      <w:r>
        <w:rPr>
          <w:rFonts w:asciiTheme="majorBidi" w:hAnsiTheme="majorBidi" w:cs="B Nazanin" w:hint="cs"/>
          <w:sz w:val="24"/>
          <w:szCs w:val="24"/>
          <w:rtl/>
          <w:lang w:bidi="fa-IR"/>
        </w:rPr>
        <w:t>الکترونیک:</w:t>
      </w:r>
      <w:r w:rsidR="00893DA4">
        <w:rPr>
          <w:rFonts w:asciiTheme="majorBidi" w:hAnsiTheme="majorBidi" w:cs="B Nazanin" w:hint="cs"/>
          <w:sz w:val="24"/>
          <w:szCs w:val="24"/>
          <w:rtl/>
          <w:lang w:bidi="fa-IR"/>
        </w:rPr>
        <w:t xml:space="preserve"> </w:t>
      </w:r>
      <w:r w:rsidR="00893DA4">
        <w:rPr>
          <w:rFonts w:asciiTheme="majorBidi" w:hAnsiTheme="majorBidi" w:cs="B Nazanin"/>
          <w:sz w:val="24"/>
          <w:szCs w:val="24"/>
          <w:lang w:bidi="fa-IR"/>
        </w:rPr>
        <w:t>jamalbegjani@gmail.com</w:t>
      </w:r>
    </w:p>
    <w:p w14:paraId="659E1C33" w14:textId="05D1DF94" w:rsidR="009A0090" w:rsidRDefault="00E270DE" w:rsidP="00A65BBB">
      <w:pPr>
        <w:bidi/>
        <w:jc w:val="both"/>
        <w:rPr>
          <w:rFonts w:ascii="IranNastaliq" w:hAnsi="IranNastaliq" w:cs="B Nazanin"/>
          <w:b/>
          <w:bCs/>
          <w:sz w:val="24"/>
          <w:szCs w:val="24"/>
          <w:lang w:bidi="fa-IR"/>
        </w:rPr>
      </w:pPr>
      <w:r>
        <w:rPr>
          <w:rFonts w:ascii="IranNastaliq" w:hAnsi="IranNastaliq" w:cs="IranNastaliq"/>
          <w:b/>
          <w:bCs/>
          <w:sz w:val="36"/>
          <w:szCs w:val="36"/>
          <w:rtl/>
          <w:lang w:bidi="fa-IR"/>
        </w:rPr>
        <w:br w:type="page"/>
      </w:r>
      <w:r w:rsidR="00FA17A2" w:rsidRPr="00EB6DB3">
        <w:rPr>
          <w:rFonts w:ascii="IranNastaliq" w:hAnsi="IranNastaliq" w:cs="B Nazanin"/>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درس</w:t>
      </w:r>
      <w:r w:rsidR="00FA17A2" w:rsidRPr="00EB6DB3">
        <w:rPr>
          <w:rFonts w:ascii="IranNastaliq" w:hAnsi="IranNastaliq" w:cs="B Nazanin"/>
          <w:b/>
          <w:bCs/>
          <w:sz w:val="24"/>
          <w:szCs w:val="24"/>
          <w:rtl/>
          <w:lang w:bidi="fa-IR"/>
        </w:rPr>
        <w:t xml:space="preserve"> (انتظار </w:t>
      </w:r>
      <w:r w:rsidR="00FA17A2" w:rsidRPr="00EB6DB3">
        <w:rPr>
          <w:rFonts w:ascii="IranNastaliq" w:hAnsi="IranNastaliq" w:cs="B Nazanin" w:hint="eastAsia"/>
          <w:b/>
          <w:bCs/>
          <w:sz w:val="24"/>
          <w:szCs w:val="24"/>
          <w:rtl/>
          <w:lang w:bidi="fa-IR"/>
        </w:rPr>
        <w:t>م</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softHyphen/>
        <w:t>رود مسؤول درس ضمن ارائه توض</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حات</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b/>
          <w:bCs/>
          <w:sz w:val="24"/>
          <w:szCs w:val="24"/>
          <w:rtl/>
          <w:lang w:bidi="fa-IR"/>
        </w:rPr>
        <w:t xml:space="preserve"> کل</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w:t>
      </w:r>
      <w:r w:rsidR="00FA17A2" w:rsidRPr="00EB6DB3">
        <w:rPr>
          <w:rFonts w:ascii="IranNastaliq" w:hAnsi="IranNastaliq" w:cs="B Nazanin"/>
          <w:b/>
          <w:bCs/>
          <w:sz w:val="24"/>
          <w:szCs w:val="24"/>
          <w:rtl/>
          <w:lang w:bidi="fa-IR"/>
        </w:rPr>
        <w:t xml:space="preserve"> </w:t>
      </w:r>
      <w:r>
        <w:rPr>
          <w:rFonts w:ascii="IranNastaliq" w:hAnsi="IranNastaliq" w:cs="B Nazanin" w:hint="cs"/>
          <w:b/>
          <w:bCs/>
          <w:sz w:val="24"/>
          <w:szCs w:val="24"/>
          <w:rtl/>
          <w:lang w:bidi="fa-IR"/>
        </w:rPr>
        <w:t>بخش</w:t>
      </w:r>
      <w:r>
        <w:rPr>
          <w:rFonts w:ascii="IranNastaliq" w:hAnsi="IranNastaliq" w:cs="B Nazanin"/>
          <w:b/>
          <w:bCs/>
          <w:sz w:val="24"/>
          <w:szCs w:val="24"/>
          <w:rtl/>
          <w:lang w:bidi="fa-IR"/>
        </w:rPr>
        <w:softHyphen/>
      </w:r>
      <w:r>
        <w:rPr>
          <w:rFonts w:ascii="IranNastaliq" w:hAnsi="IranNastaliq" w:cs="B Nazanin" w:hint="cs"/>
          <w:b/>
          <w:bCs/>
          <w:sz w:val="24"/>
          <w:szCs w:val="24"/>
          <w:rtl/>
          <w:lang w:bidi="fa-IR"/>
        </w:rPr>
        <w:t xml:space="preserve">های مختلف محتوایی </w:t>
      </w:r>
      <w:r w:rsidR="00FA17A2" w:rsidRPr="00EB6DB3">
        <w:rPr>
          <w:rFonts w:ascii="IranNastaliq" w:hAnsi="IranNastaliq" w:cs="B Nazanin"/>
          <w:b/>
          <w:bCs/>
          <w:sz w:val="24"/>
          <w:szCs w:val="24"/>
          <w:rtl/>
          <w:lang w:bidi="fa-IR"/>
        </w:rPr>
        <w:t xml:space="preserve">درس را در قالب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ک</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ا</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دو</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بند،</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توص</w:t>
      </w:r>
      <w:r w:rsidR="00FA17A2" w:rsidRPr="00EB6DB3">
        <w:rPr>
          <w:rFonts w:ascii="IranNastaliq" w:hAnsi="IranNastaliq" w:cs="B Nazanin" w:hint="cs"/>
          <w:b/>
          <w:bCs/>
          <w:sz w:val="24"/>
          <w:szCs w:val="24"/>
          <w:rtl/>
          <w:lang w:bidi="fa-IR"/>
        </w:rPr>
        <w:t>ی</w:t>
      </w:r>
      <w:r w:rsidR="00FA17A2" w:rsidRPr="00EB6DB3">
        <w:rPr>
          <w:rFonts w:ascii="IranNastaliq" w:hAnsi="IranNastaliq" w:cs="B Nazanin" w:hint="eastAsia"/>
          <w:b/>
          <w:bCs/>
          <w:sz w:val="24"/>
          <w:szCs w:val="24"/>
          <w:rtl/>
          <w:lang w:bidi="fa-IR"/>
        </w:rPr>
        <w:t>ف</w:t>
      </w:r>
      <w:r w:rsidR="00FA17A2" w:rsidRPr="00EB6DB3">
        <w:rPr>
          <w:rFonts w:ascii="IranNastaliq" w:hAnsi="IranNastaliq" w:cs="B Nazanin"/>
          <w:b/>
          <w:bCs/>
          <w:sz w:val="24"/>
          <w:szCs w:val="24"/>
          <w:rtl/>
          <w:lang w:bidi="fa-IR"/>
        </w:rPr>
        <w:t xml:space="preserve"> </w:t>
      </w:r>
      <w:r w:rsidR="00FA17A2" w:rsidRPr="00EB6DB3">
        <w:rPr>
          <w:rFonts w:ascii="IranNastaliq" w:hAnsi="IranNastaliq" w:cs="B Nazanin" w:hint="eastAsia"/>
          <w:b/>
          <w:bCs/>
          <w:sz w:val="24"/>
          <w:szCs w:val="24"/>
          <w:rtl/>
          <w:lang w:bidi="fa-IR"/>
        </w:rPr>
        <w:t>کند</w:t>
      </w:r>
      <w:r w:rsidR="00FA17A2" w:rsidRPr="00EB6DB3">
        <w:rPr>
          <w:rFonts w:ascii="IranNastaliq" w:hAnsi="IranNastaliq" w:cs="B Nazanin"/>
          <w:b/>
          <w:bCs/>
          <w:sz w:val="24"/>
          <w:szCs w:val="24"/>
          <w:rtl/>
          <w:lang w:bidi="fa-IR"/>
        </w:rPr>
        <w:t xml:space="preserve">): </w:t>
      </w:r>
    </w:p>
    <w:p w14:paraId="5F7ADAA6" w14:textId="6B217786" w:rsidR="00893DA4" w:rsidRPr="009750AE" w:rsidRDefault="00B3198B" w:rsidP="00893DA4">
      <w:pPr>
        <w:bidi/>
        <w:jc w:val="both"/>
        <w:rPr>
          <w:rFonts w:ascii="IranNastaliq" w:hAnsi="IranNastaliq" w:cs="B Nazanin"/>
          <w:sz w:val="24"/>
          <w:szCs w:val="24"/>
          <w:rtl/>
          <w:lang w:bidi="fa-IR"/>
        </w:rPr>
      </w:pPr>
      <w:r>
        <w:rPr>
          <w:rFonts w:ascii="IranNastaliq" w:hAnsi="IranNastaliq" w:cs="B Nazanin" w:hint="cs"/>
          <w:sz w:val="24"/>
          <w:szCs w:val="24"/>
          <w:rtl/>
          <w:lang w:bidi="fa-IR"/>
        </w:rPr>
        <w:t>دانشجو با علائم بالینی و پاراکلینیکی کودکان مبتلا به اختلالات تغذیه ای، دفعی،</w:t>
      </w:r>
      <w:r w:rsidRPr="00B3198B">
        <w:rPr>
          <w:rtl/>
        </w:rPr>
        <w:t xml:space="preserve"> </w:t>
      </w:r>
      <w:r w:rsidRPr="00B3198B">
        <w:rPr>
          <w:rFonts w:ascii="IranNastaliq" w:hAnsi="IranNastaliq" w:cs="B Nazanin"/>
          <w:sz w:val="24"/>
          <w:szCs w:val="24"/>
          <w:rtl/>
          <w:lang w:bidi="fa-IR"/>
        </w:rPr>
        <w:t>اکس</w:t>
      </w:r>
      <w:r w:rsidRPr="00B3198B">
        <w:rPr>
          <w:rFonts w:ascii="IranNastaliq" w:hAnsi="IranNastaliq" w:cs="B Nazanin" w:hint="cs"/>
          <w:sz w:val="24"/>
          <w:szCs w:val="24"/>
          <w:rtl/>
          <w:lang w:bidi="fa-IR"/>
        </w:rPr>
        <w:t>ی</w:t>
      </w:r>
      <w:r w:rsidRPr="00B3198B">
        <w:rPr>
          <w:rFonts w:ascii="IranNastaliq" w:hAnsi="IranNastaliq" w:cs="B Nazanin" w:hint="eastAsia"/>
          <w:sz w:val="24"/>
          <w:szCs w:val="24"/>
          <w:rtl/>
          <w:lang w:bidi="fa-IR"/>
        </w:rPr>
        <w:t>ژن</w:t>
      </w:r>
      <w:r w:rsidRPr="00B3198B">
        <w:rPr>
          <w:rFonts w:ascii="IranNastaliq" w:hAnsi="IranNastaliq" w:cs="B Nazanin"/>
          <w:sz w:val="24"/>
          <w:szCs w:val="24"/>
          <w:rtl/>
          <w:lang w:bidi="fa-IR"/>
        </w:rPr>
        <w:t xml:space="preserve"> رسان</w:t>
      </w:r>
      <w:r w:rsidRPr="00B3198B">
        <w:rPr>
          <w:rFonts w:ascii="IranNastaliq" w:hAnsi="IranNastaliq" w:cs="B Nazanin" w:hint="cs"/>
          <w:sz w:val="24"/>
          <w:szCs w:val="24"/>
          <w:rtl/>
          <w:lang w:bidi="fa-IR"/>
        </w:rPr>
        <w:t>ی</w:t>
      </w:r>
      <w:r w:rsidRPr="00B3198B">
        <w:rPr>
          <w:rFonts w:ascii="IranNastaliq" w:hAnsi="IranNastaliq" w:cs="B Nazanin"/>
          <w:sz w:val="24"/>
          <w:szCs w:val="24"/>
          <w:rtl/>
          <w:lang w:bidi="fa-IR"/>
        </w:rPr>
        <w:t xml:space="preserve"> و قلب</w:t>
      </w:r>
      <w:r w:rsidRPr="00B3198B">
        <w:rPr>
          <w:rFonts w:ascii="IranNastaliq" w:hAnsi="IranNastaliq" w:cs="B Nazanin" w:hint="cs"/>
          <w:sz w:val="24"/>
          <w:szCs w:val="24"/>
          <w:rtl/>
          <w:lang w:bidi="fa-IR"/>
        </w:rPr>
        <w:t>ی</w:t>
      </w:r>
      <w:r w:rsidRPr="00B3198B">
        <w:rPr>
          <w:rFonts w:ascii="IranNastaliq" w:hAnsi="IranNastaliq" w:cs="B Nazanin"/>
          <w:sz w:val="24"/>
          <w:szCs w:val="24"/>
          <w:rtl/>
          <w:lang w:bidi="fa-IR"/>
        </w:rPr>
        <w:t>-عروق</w:t>
      </w:r>
      <w:r w:rsidRPr="00B3198B">
        <w:rPr>
          <w:rFonts w:ascii="IranNastaliq" w:hAnsi="IranNastaliq" w:cs="B Nazanin" w:hint="cs"/>
          <w:sz w:val="24"/>
          <w:szCs w:val="24"/>
          <w:rtl/>
          <w:lang w:bidi="fa-IR"/>
        </w:rPr>
        <w:t>ی</w:t>
      </w:r>
      <w:r>
        <w:rPr>
          <w:rFonts w:ascii="IranNastaliq" w:hAnsi="IranNastaliq" w:cs="B Nazanin" w:hint="cs"/>
          <w:sz w:val="24"/>
          <w:szCs w:val="24"/>
          <w:rtl/>
          <w:lang w:bidi="fa-IR"/>
        </w:rPr>
        <w:t xml:space="preserve"> آشنا گردد و با مراقبت و آموزش های مناسب به کودک و خانواده بر اساس فرآیند پرستاری، آنها را به حداکثر سلامت برساند. بدین منظور به دانشجو کمک می شود ضمن تلفیق آموخته های خود با آموخته های قبلی، مهارتهای تفکر خلاق را در امر مراقبت از کودک و خانواده به کار گیرد.</w:t>
      </w:r>
    </w:p>
    <w:p w14:paraId="7DACB06F" w14:textId="3AFE1F23" w:rsidR="009A0090" w:rsidRDefault="00E270DE" w:rsidP="001B6A38">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هد</w:t>
      </w:r>
      <w:r>
        <w:rPr>
          <w:rFonts w:ascii="IranNastaliq" w:hAnsi="IranNastaliq" w:cs="B Nazanin" w:hint="cs"/>
          <w:b/>
          <w:bCs/>
          <w:sz w:val="24"/>
          <w:szCs w:val="24"/>
          <w:rtl/>
          <w:lang w:bidi="fa-IR"/>
        </w:rPr>
        <w:t>ا</w:t>
      </w:r>
      <w:r w:rsidR="009A0090" w:rsidRPr="00EB6DB3">
        <w:rPr>
          <w:rFonts w:ascii="IranNastaliq" w:hAnsi="IranNastaliq" w:cs="B Nazanin" w:hint="eastAsia"/>
          <w:b/>
          <w:bCs/>
          <w:sz w:val="24"/>
          <w:szCs w:val="24"/>
          <w:rtl/>
          <w:lang w:bidi="fa-IR"/>
        </w:rPr>
        <w:t>ف</w:t>
      </w:r>
      <w:r w:rsidR="009A0090" w:rsidRPr="00EB6DB3">
        <w:rPr>
          <w:rFonts w:ascii="IranNastaliq" w:hAnsi="IranNastaliq" w:cs="B Nazanin"/>
          <w:b/>
          <w:bCs/>
          <w:sz w:val="24"/>
          <w:szCs w:val="24"/>
          <w:rtl/>
          <w:lang w:bidi="fa-IR"/>
        </w:rPr>
        <w:t xml:space="preserve"> </w:t>
      </w:r>
      <w:r w:rsidR="009A0090" w:rsidRPr="00EB6DB3">
        <w:rPr>
          <w:rFonts w:ascii="IranNastaliq" w:hAnsi="IranNastaliq" w:cs="B Nazanin" w:hint="eastAsia"/>
          <w:b/>
          <w:bCs/>
          <w:sz w:val="24"/>
          <w:szCs w:val="24"/>
          <w:rtl/>
          <w:lang w:bidi="fa-IR"/>
        </w:rPr>
        <w:t>کل</w:t>
      </w:r>
      <w:r w:rsidR="009A0090" w:rsidRPr="00EB6DB3">
        <w:rPr>
          <w:rFonts w:ascii="IranNastaliq" w:hAnsi="IranNastaliq" w:cs="B Nazanin" w:hint="cs"/>
          <w:b/>
          <w:bCs/>
          <w:sz w:val="24"/>
          <w:szCs w:val="24"/>
          <w:rtl/>
          <w:lang w:bidi="fa-IR"/>
        </w:rPr>
        <w:t>ی</w:t>
      </w:r>
      <w:r w:rsidR="00047FD1" w:rsidRPr="00EB6DB3">
        <w:rPr>
          <w:rFonts w:ascii="IranNastaliq" w:hAnsi="IranNastaliq" w:cs="B Nazanin"/>
          <w:b/>
          <w:bCs/>
          <w:sz w:val="24"/>
          <w:szCs w:val="24"/>
          <w:rtl/>
          <w:lang w:bidi="fa-IR"/>
        </w:rPr>
        <w:t xml:space="preserve">/ </w:t>
      </w:r>
      <w:r w:rsidR="003909B8">
        <w:rPr>
          <w:rFonts w:ascii="IranNastaliq" w:hAnsi="IranNastaliq" w:cs="B Nazanin" w:hint="cs"/>
          <w:b/>
          <w:bCs/>
          <w:sz w:val="24"/>
          <w:szCs w:val="24"/>
          <w:rtl/>
          <w:lang w:bidi="fa-IR"/>
        </w:rPr>
        <w:t>محورهای</w:t>
      </w:r>
      <w:r w:rsidR="00B977E0">
        <w:rPr>
          <w:rFonts w:ascii="IranNastaliq" w:hAnsi="IranNastaliq" w:cs="B Nazanin" w:hint="cs"/>
          <w:b/>
          <w:bCs/>
          <w:sz w:val="24"/>
          <w:szCs w:val="24"/>
          <w:rtl/>
          <w:lang w:bidi="fa-IR"/>
        </w:rPr>
        <w:t xml:space="preserve"> 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0F3CC7FD" w14:textId="63986C4A" w:rsidR="00924FDC" w:rsidRPr="009750AE" w:rsidRDefault="009750AE" w:rsidP="009750AE">
      <w:pPr>
        <w:tabs>
          <w:tab w:val="left" w:pos="810"/>
        </w:tabs>
        <w:bidi/>
        <w:spacing w:before="240"/>
        <w:rPr>
          <w:rFonts w:ascii="IranNastaliq" w:hAnsi="IranNastaliq" w:cs="B Nazanin"/>
          <w:sz w:val="24"/>
          <w:szCs w:val="24"/>
          <w:rtl/>
          <w:lang w:bidi="fa-IR"/>
        </w:rPr>
      </w:pPr>
      <w:r w:rsidRPr="009750AE">
        <w:rPr>
          <w:rFonts w:ascii="IranNastaliq" w:hAnsi="IranNastaliq" w:cs="B Nazanin"/>
          <w:sz w:val="24"/>
          <w:szCs w:val="24"/>
          <w:rtl/>
          <w:lang w:bidi="fa-IR"/>
        </w:rPr>
        <w:t>آشنا</w:t>
      </w:r>
      <w:r w:rsidRPr="009750AE">
        <w:rPr>
          <w:rFonts w:ascii="IranNastaliq" w:hAnsi="IranNastaliq" w:cs="B Nazanin" w:hint="cs"/>
          <w:sz w:val="24"/>
          <w:szCs w:val="24"/>
          <w:rtl/>
          <w:lang w:bidi="fa-IR"/>
        </w:rPr>
        <w:t>یی</w:t>
      </w:r>
      <w:r w:rsidRPr="009750AE">
        <w:rPr>
          <w:rFonts w:ascii="IranNastaliq" w:hAnsi="IranNastaliq" w:cs="B Nazanin"/>
          <w:sz w:val="24"/>
          <w:szCs w:val="24"/>
          <w:rtl/>
          <w:lang w:bidi="fa-IR"/>
        </w:rPr>
        <w:t xml:space="preserve"> </w:t>
      </w:r>
      <w:r w:rsidR="00CB4DF6">
        <w:rPr>
          <w:rFonts w:ascii="IranNastaliq" w:hAnsi="IranNastaliq" w:cs="B Nazanin" w:hint="cs"/>
          <w:sz w:val="24"/>
          <w:szCs w:val="24"/>
          <w:rtl/>
          <w:lang w:bidi="fa-IR"/>
        </w:rPr>
        <w:t>دانشجو با مراقبت از کودک با اختلالات تغذیه ای، دفعی، اکسیژن رسانی و قلبی-عروقی بر اساس فرآیند پرستاری</w:t>
      </w:r>
    </w:p>
    <w:p w14:paraId="64F99659" w14:textId="633FFAFE" w:rsidR="009A0090" w:rsidRPr="00EB6DB3" w:rsidRDefault="009A0090" w:rsidP="00B14502">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اهداف</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اختصاص</w:t>
      </w:r>
      <w:r w:rsidRPr="00EB6DB3">
        <w:rPr>
          <w:rFonts w:ascii="IranNastaliq" w:hAnsi="IranNastaliq" w:cs="B Nazanin" w:hint="cs"/>
          <w:b/>
          <w:bCs/>
          <w:sz w:val="24"/>
          <w:szCs w:val="24"/>
          <w:rtl/>
          <w:lang w:bidi="fa-IR"/>
        </w:rPr>
        <w:t>ی</w:t>
      </w:r>
      <w:r w:rsidR="00B977E0">
        <w:rPr>
          <w:rFonts w:ascii="IranNastaliq" w:hAnsi="IranNastaliq" w:cs="B Nazanin" w:hint="cs"/>
          <w:b/>
          <w:bCs/>
          <w:sz w:val="24"/>
          <w:szCs w:val="24"/>
          <w:rtl/>
          <w:lang w:bidi="fa-IR"/>
        </w:rPr>
        <w:t>/ زیر</w:t>
      </w:r>
      <w:r w:rsidR="00B37985">
        <w:rPr>
          <w:rFonts w:ascii="IranNastaliq" w:hAnsi="IranNastaliq" w:cs="B Nazanin" w:hint="cs"/>
          <w:b/>
          <w:bCs/>
          <w:sz w:val="24"/>
          <w:szCs w:val="24"/>
          <w:rtl/>
          <w:lang w:bidi="fa-IR"/>
        </w:rPr>
        <w:t xml:space="preserve">محورهای هر </w:t>
      </w:r>
      <w:r w:rsidR="00B977E0">
        <w:rPr>
          <w:rFonts w:ascii="IranNastaliq" w:hAnsi="IranNastaliq" w:cs="B Nazanin" w:hint="cs"/>
          <w:b/>
          <w:bCs/>
          <w:sz w:val="24"/>
          <w:szCs w:val="24"/>
          <w:rtl/>
          <w:lang w:bidi="fa-IR"/>
        </w:rPr>
        <w:t>توان</w:t>
      </w:r>
      <w:r w:rsidR="00B977E0">
        <w:rPr>
          <w:rFonts w:ascii="IranNastaliq" w:hAnsi="IranNastaliq" w:cs="B Nazanin"/>
          <w:b/>
          <w:bCs/>
          <w:sz w:val="24"/>
          <w:szCs w:val="24"/>
          <w:rtl/>
          <w:lang w:bidi="fa-IR"/>
        </w:rPr>
        <w:softHyphen/>
      </w:r>
      <w:r w:rsidR="00B977E0">
        <w:rPr>
          <w:rFonts w:ascii="IranNastaliq" w:hAnsi="IranNastaliq" w:cs="B Nazanin" w:hint="cs"/>
          <w:b/>
          <w:bCs/>
          <w:sz w:val="24"/>
          <w:szCs w:val="24"/>
          <w:rtl/>
          <w:lang w:bidi="fa-IR"/>
        </w:rPr>
        <w:t>مندی</w:t>
      </w:r>
      <w:r w:rsidR="00B14502">
        <w:rPr>
          <w:rFonts w:ascii="IranNastaliq" w:hAnsi="IranNastaliq" w:cs="B Nazanin" w:hint="cs"/>
          <w:b/>
          <w:bCs/>
          <w:sz w:val="24"/>
          <w:szCs w:val="24"/>
          <w:rtl/>
          <w:lang w:bidi="fa-IR"/>
        </w:rPr>
        <w:t>:</w:t>
      </w:r>
    </w:p>
    <w:p w14:paraId="5609B045" w14:textId="4EDDE9DC" w:rsidR="009A0090" w:rsidRDefault="009A0090" w:rsidP="00EB6DB3">
      <w:pPr>
        <w:bidi/>
        <w:rPr>
          <w:rFonts w:asciiTheme="majorBidi" w:hAnsiTheme="majorBidi" w:cs="B Nazanin"/>
          <w:sz w:val="24"/>
          <w:szCs w:val="24"/>
          <w:rtl/>
          <w:lang w:bidi="fa-IR"/>
        </w:rPr>
      </w:pPr>
      <w:r w:rsidRPr="00EB6DB3">
        <w:rPr>
          <w:rFonts w:asciiTheme="majorBidi" w:hAnsiTheme="majorBidi" w:cs="B Nazanin" w:hint="eastAsia"/>
          <w:sz w:val="24"/>
          <w:szCs w:val="24"/>
          <w:rtl/>
          <w:lang w:bidi="fa-IR"/>
        </w:rPr>
        <w:t>پس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از</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پا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ان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ن</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درس</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انتظار</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م</w:t>
      </w:r>
      <w:r w:rsidRPr="00EB6DB3">
        <w:rPr>
          <w:rFonts w:asciiTheme="majorBidi" w:hAnsiTheme="majorBidi" w:cs="B Nazanin" w:hint="cs"/>
          <w:sz w:val="24"/>
          <w:szCs w:val="24"/>
          <w:rtl/>
          <w:lang w:bidi="fa-IR"/>
        </w:rPr>
        <w:t>ی</w:t>
      </w:r>
      <w:r w:rsidRPr="00EB6DB3">
        <w:rPr>
          <w:rFonts w:asciiTheme="majorBidi" w:hAnsiTheme="majorBidi" w:cs="B Nazanin"/>
          <w:sz w:val="24"/>
          <w:szCs w:val="24"/>
          <w:rtl/>
          <w:lang w:bidi="fa-IR"/>
        </w:rPr>
        <w:softHyphen/>
      </w:r>
      <w:r w:rsidRPr="00EB6DB3">
        <w:rPr>
          <w:rFonts w:asciiTheme="majorBidi" w:hAnsiTheme="majorBidi" w:cs="B Nazanin" w:hint="eastAsia"/>
          <w:sz w:val="24"/>
          <w:szCs w:val="24"/>
          <w:rtl/>
          <w:lang w:bidi="fa-IR"/>
        </w:rPr>
        <w:t>رود</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که</w:t>
      </w:r>
      <w:r w:rsidRPr="00EB6DB3">
        <w:rPr>
          <w:rFonts w:asciiTheme="majorBidi" w:hAnsiTheme="majorBidi" w:cs="B Nazanin"/>
          <w:sz w:val="24"/>
          <w:szCs w:val="24"/>
          <w:rtl/>
          <w:lang w:bidi="fa-IR"/>
        </w:rPr>
        <w:t xml:space="preserve"> </w:t>
      </w:r>
      <w:r w:rsidRPr="00EB6DB3">
        <w:rPr>
          <w:rFonts w:asciiTheme="majorBidi" w:hAnsiTheme="majorBidi" w:cs="B Nazanin" w:hint="eastAsia"/>
          <w:sz w:val="24"/>
          <w:szCs w:val="24"/>
          <w:rtl/>
          <w:lang w:bidi="fa-IR"/>
        </w:rPr>
        <w:t>فراگ</w:t>
      </w:r>
      <w:r w:rsidRPr="00EB6DB3">
        <w:rPr>
          <w:rFonts w:asciiTheme="majorBidi" w:hAnsiTheme="majorBidi" w:cs="B Nazanin" w:hint="cs"/>
          <w:sz w:val="24"/>
          <w:szCs w:val="24"/>
          <w:rtl/>
          <w:lang w:bidi="fa-IR"/>
        </w:rPr>
        <w:t>ی</w:t>
      </w:r>
      <w:r w:rsidRPr="00EB6DB3">
        <w:rPr>
          <w:rFonts w:asciiTheme="majorBidi" w:hAnsiTheme="majorBidi" w:cs="B Nazanin" w:hint="eastAsia"/>
          <w:sz w:val="24"/>
          <w:szCs w:val="24"/>
          <w:rtl/>
          <w:lang w:bidi="fa-IR"/>
        </w:rPr>
        <w:t>ر</w:t>
      </w:r>
      <w:r w:rsidR="00857CB7">
        <w:rPr>
          <w:rFonts w:asciiTheme="majorBidi" w:hAnsiTheme="majorBidi" w:cs="B Nazanin" w:hint="cs"/>
          <w:sz w:val="24"/>
          <w:szCs w:val="24"/>
          <w:rtl/>
          <w:lang w:bidi="fa-IR"/>
        </w:rPr>
        <w:t xml:space="preserve"> موارد زیر را یاد گرفته و در بالین به کار گیرد</w:t>
      </w:r>
      <w:r w:rsidRPr="00EB6DB3">
        <w:rPr>
          <w:rFonts w:asciiTheme="majorBidi" w:hAnsiTheme="majorBidi" w:cs="B Nazanin"/>
          <w:sz w:val="24"/>
          <w:szCs w:val="24"/>
          <w:rtl/>
          <w:lang w:bidi="fa-IR"/>
        </w:rPr>
        <w:t>:</w:t>
      </w:r>
    </w:p>
    <w:p w14:paraId="2E6BDC5D" w14:textId="25EA5DE2" w:rsidR="00857CB7" w:rsidRPr="00857CB7" w:rsidRDefault="009C49A8" w:rsidP="00857CB7">
      <w:pPr>
        <w:bidi/>
        <w:rPr>
          <w:rFonts w:cs="B Zar"/>
          <w:b/>
          <w:bCs/>
          <w:u w:val="single"/>
          <w:rtl/>
          <w:lang w:bidi="fa-IR"/>
        </w:rPr>
      </w:pPr>
      <w:r>
        <w:rPr>
          <w:rFonts w:cs="B Zar" w:hint="cs"/>
          <w:b/>
          <w:bCs/>
          <w:u w:val="single"/>
          <w:rtl/>
          <w:lang w:bidi="fa-IR"/>
        </w:rPr>
        <w:t>1</w:t>
      </w:r>
      <w:r w:rsidR="00857CB7" w:rsidRPr="00857CB7">
        <w:rPr>
          <w:rFonts w:cs="B Zar" w:hint="cs"/>
          <w:b/>
          <w:bCs/>
          <w:u w:val="single"/>
          <w:rtl/>
          <w:lang w:bidi="fa-IR"/>
        </w:rPr>
        <w:t>= مراقبت از کودک با اختلالات تغذیه ای و دفعی بر اساس فر</w:t>
      </w:r>
      <w:r>
        <w:rPr>
          <w:rFonts w:cs="B Zar" w:hint="cs"/>
          <w:b/>
          <w:bCs/>
          <w:u w:val="single"/>
          <w:rtl/>
          <w:lang w:bidi="fa-IR"/>
        </w:rPr>
        <w:t>آ</w:t>
      </w:r>
      <w:r w:rsidR="00857CB7" w:rsidRPr="00857CB7">
        <w:rPr>
          <w:rFonts w:cs="B Zar" w:hint="cs"/>
          <w:b/>
          <w:bCs/>
          <w:u w:val="single"/>
          <w:rtl/>
          <w:lang w:bidi="fa-IR"/>
        </w:rPr>
        <w:t xml:space="preserve">یند پرستاری </w:t>
      </w:r>
    </w:p>
    <w:p w14:paraId="7AF1AC08" w14:textId="5061D79D" w:rsidR="00857CB7" w:rsidRPr="00857CB7" w:rsidRDefault="00857CB7" w:rsidP="00857CB7">
      <w:pPr>
        <w:bidi/>
        <w:rPr>
          <w:rFonts w:cs="B Zar"/>
          <w:lang w:bidi="fa-IR"/>
        </w:rPr>
      </w:pPr>
      <w:r w:rsidRPr="00857CB7">
        <w:rPr>
          <w:rFonts w:cs="B Zar" w:hint="cs"/>
          <w:rtl/>
          <w:lang w:bidi="fa-IR"/>
        </w:rPr>
        <w:t xml:space="preserve"> الف-</w:t>
      </w:r>
      <w:r w:rsidRPr="00857CB7">
        <w:rPr>
          <w:rFonts w:cs="B Zar" w:hint="cs"/>
          <w:b/>
          <w:bCs/>
          <w:rtl/>
          <w:lang w:bidi="fa-IR"/>
        </w:rPr>
        <w:t xml:space="preserve"> </w:t>
      </w:r>
      <w:r w:rsidRPr="00857CB7">
        <w:rPr>
          <w:rFonts w:cs="B Zar"/>
          <w:rtl/>
          <w:lang w:bidi="fa-IR"/>
        </w:rPr>
        <w:t>کودک با عدم تعادل ما</w:t>
      </w:r>
      <w:r w:rsidRPr="00857CB7">
        <w:rPr>
          <w:rFonts w:cs="B Zar" w:hint="cs"/>
          <w:rtl/>
          <w:lang w:bidi="fa-IR"/>
        </w:rPr>
        <w:t>ی</w:t>
      </w:r>
      <w:r w:rsidRPr="00857CB7">
        <w:rPr>
          <w:rFonts w:cs="B Zar" w:hint="eastAsia"/>
          <w:rtl/>
          <w:lang w:bidi="fa-IR"/>
        </w:rPr>
        <w:t>عات</w:t>
      </w:r>
      <w:r w:rsidRPr="00857CB7">
        <w:rPr>
          <w:rFonts w:cs="B Zar"/>
          <w:rtl/>
          <w:lang w:bidi="fa-IR"/>
        </w:rPr>
        <w:t xml:space="preserve"> و الکترول</w:t>
      </w:r>
      <w:r w:rsidRPr="00857CB7">
        <w:rPr>
          <w:rFonts w:cs="B Zar" w:hint="cs"/>
          <w:rtl/>
          <w:lang w:bidi="fa-IR"/>
        </w:rPr>
        <w:t>ی</w:t>
      </w:r>
      <w:r w:rsidRPr="00857CB7">
        <w:rPr>
          <w:rFonts w:cs="B Zar" w:hint="eastAsia"/>
          <w:rtl/>
          <w:lang w:bidi="fa-IR"/>
        </w:rPr>
        <w:t>ت</w:t>
      </w:r>
      <w:r w:rsidRPr="00857CB7">
        <w:rPr>
          <w:rFonts w:cs="B Zar"/>
          <w:rtl/>
          <w:lang w:bidi="fa-IR"/>
        </w:rPr>
        <w:t xml:space="preserve"> ها</w:t>
      </w:r>
      <w:r w:rsidRPr="00857CB7">
        <w:rPr>
          <w:rFonts w:cs="B Zar" w:hint="cs"/>
          <w:rtl/>
          <w:lang w:bidi="fa-IR"/>
        </w:rPr>
        <w:t xml:space="preserve"> (کم</w:t>
      </w:r>
      <w:r w:rsidRPr="00857CB7">
        <w:rPr>
          <w:rFonts w:cs="B Zar"/>
          <w:rtl/>
          <w:lang w:bidi="fa-IR"/>
        </w:rPr>
        <w:t xml:space="preserve"> </w:t>
      </w:r>
      <w:r w:rsidRPr="00857CB7">
        <w:rPr>
          <w:rFonts w:cs="B Zar" w:hint="cs"/>
          <w:rtl/>
          <w:lang w:bidi="fa-IR"/>
        </w:rPr>
        <w:t>آبی،</w:t>
      </w:r>
      <w:r w:rsidRPr="00857CB7">
        <w:rPr>
          <w:rFonts w:cs="B Zar"/>
          <w:rtl/>
          <w:lang w:bidi="fa-IR"/>
        </w:rPr>
        <w:t xml:space="preserve"> </w:t>
      </w:r>
      <w:r w:rsidRPr="00857CB7">
        <w:rPr>
          <w:rFonts w:cs="B Zar" w:hint="cs"/>
          <w:rtl/>
          <w:lang w:bidi="fa-IR"/>
        </w:rPr>
        <w:t>مسمومیت</w:t>
      </w:r>
      <w:r w:rsidRPr="00857CB7">
        <w:rPr>
          <w:rFonts w:cs="B Zar"/>
          <w:rtl/>
          <w:lang w:bidi="fa-IR"/>
        </w:rPr>
        <w:t xml:space="preserve"> </w:t>
      </w:r>
      <w:r w:rsidRPr="00857CB7">
        <w:rPr>
          <w:rFonts w:cs="B Zar" w:hint="cs"/>
          <w:rtl/>
          <w:lang w:bidi="fa-IR"/>
        </w:rPr>
        <w:t>با</w:t>
      </w:r>
      <w:r w:rsidRPr="00857CB7">
        <w:rPr>
          <w:rFonts w:cs="B Zar"/>
          <w:rtl/>
          <w:lang w:bidi="fa-IR"/>
        </w:rPr>
        <w:t xml:space="preserve"> </w:t>
      </w:r>
      <w:r w:rsidRPr="00857CB7">
        <w:rPr>
          <w:rFonts w:cs="B Zar" w:hint="cs"/>
          <w:rtl/>
          <w:lang w:bidi="fa-IR"/>
        </w:rPr>
        <w:t>آب،</w:t>
      </w:r>
      <w:r w:rsidRPr="00857CB7">
        <w:rPr>
          <w:rFonts w:cs="B Zar"/>
          <w:rtl/>
          <w:lang w:bidi="fa-IR"/>
        </w:rPr>
        <w:t xml:space="preserve"> </w:t>
      </w:r>
      <w:r w:rsidRPr="00857CB7">
        <w:rPr>
          <w:rFonts w:cs="B Zar" w:hint="cs"/>
          <w:rtl/>
          <w:lang w:bidi="fa-IR"/>
        </w:rPr>
        <w:t xml:space="preserve">ادم- انواع شوک- سوختگی)  </w:t>
      </w:r>
      <w:r w:rsidR="009C49A8">
        <w:rPr>
          <w:rFonts w:cs="B Zar" w:hint="cs"/>
          <w:rtl/>
          <w:lang w:bidi="fa-IR"/>
        </w:rPr>
        <w:t xml:space="preserve"> </w:t>
      </w:r>
      <w:r w:rsidRPr="00857CB7">
        <w:rPr>
          <w:rFonts w:cs="B Zar" w:hint="cs"/>
          <w:rtl/>
          <w:lang w:bidi="fa-IR"/>
        </w:rPr>
        <w:t xml:space="preserve"> </w:t>
      </w:r>
    </w:p>
    <w:p w14:paraId="24619D5A" w14:textId="1DD64D29" w:rsidR="00857CB7" w:rsidRPr="00857CB7" w:rsidRDefault="00857CB7" w:rsidP="00857CB7">
      <w:pPr>
        <w:bidi/>
        <w:rPr>
          <w:rFonts w:cs="B Zar"/>
          <w:lang w:bidi="fa-IR"/>
        </w:rPr>
      </w:pPr>
      <w:r w:rsidRPr="00857CB7">
        <w:rPr>
          <w:rFonts w:cs="B Zar" w:hint="cs"/>
          <w:rtl/>
          <w:lang w:bidi="fa-IR"/>
        </w:rPr>
        <w:t>ب- کودک</w:t>
      </w:r>
      <w:r w:rsidRPr="00857CB7">
        <w:rPr>
          <w:rFonts w:cs="B Zar"/>
          <w:rtl/>
          <w:lang w:bidi="fa-IR"/>
        </w:rPr>
        <w:t xml:space="preserve"> </w:t>
      </w:r>
      <w:r w:rsidRPr="00857CB7">
        <w:rPr>
          <w:rFonts w:cs="B Zar" w:hint="cs"/>
          <w:rtl/>
          <w:lang w:bidi="fa-IR"/>
        </w:rPr>
        <w:t>با</w:t>
      </w:r>
      <w:r w:rsidRPr="00857CB7">
        <w:rPr>
          <w:rFonts w:cs="B Zar"/>
          <w:rtl/>
          <w:lang w:bidi="fa-IR"/>
        </w:rPr>
        <w:t xml:space="preserve"> </w:t>
      </w:r>
      <w:r w:rsidRPr="00857CB7">
        <w:rPr>
          <w:rFonts w:cs="B Zar" w:hint="cs"/>
          <w:rtl/>
          <w:lang w:bidi="fa-IR"/>
        </w:rPr>
        <w:t>اختلال</w:t>
      </w:r>
      <w:r w:rsidRPr="00857CB7">
        <w:rPr>
          <w:rFonts w:cs="B Zar"/>
          <w:rtl/>
          <w:lang w:bidi="fa-IR"/>
        </w:rPr>
        <w:t xml:space="preserve"> </w:t>
      </w:r>
      <w:r w:rsidRPr="00857CB7">
        <w:rPr>
          <w:rFonts w:cs="B Zar" w:hint="cs"/>
          <w:rtl/>
          <w:lang w:bidi="fa-IR"/>
        </w:rPr>
        <w:t>در عملکرد</w:t>
      </w:r>
      <w:r w:rsidRPr="00857CB7">
        <w:rPr>
          <w:rFonts w:cs="B Zar"/>
          <w:rtl/>
          <w:lang w:bidi="fa-IR"/>
        </w:rPr>
        <w:t xml:space="preserve"> </w:t>
      </w:r>
      <w:r w:rsidRPr="00857CB7">
        <w:rPr>
          <w:rFonts w:cs="B Zar" w:hint="cs"/>
          <w:rtl/>
          <w:lang w:bidi="fa-IR"/>
        </w:rPr>
        <w:t>کلیه (عفونت</w:t>
      </w:r>
      <w:r w:rsidRPr="00857CB7">
        <w:rPr>
          <w:rFonts w:cs="B Zar"/>
          <w:rtl/>
          <w:lang w:bidi="fa-IR"/>
        </w:rPr>
        <w:t xml:space="preserve"> </w:t>
      </w:r>
      <w:r w:rsidRPr="00857CB7">
        <w:rPr>
          <w:rFonts w:cs="B Zar" w:hint="cs"/>
          <w:rtl/>
          <w:lang w:bidi="fa-IR"/>
        </w:rPr>
        <w:t>ادراری، ریفلاکس ادراری، گلومرونفریت حاد و مزمن، سندروم نفروتیک، اسیدوز</w:t>
      </w:r>
      <w:r w:rsidRPr="00857CB7">
        <w:rPr>
          <w:rFonts w:cs="B Zar"/>
          <w:rtl/>
          <w:lang w:bidi="fa-IR"/>
        </w:rPr>
        <w:t xml:space="preserve"> </w:t>
      </w:r>
      <w:r w:rsidRPr="00857CB7">
        <w:rPr>
          <w:rFonts w:cs="B Zar" w:hint="cs"/>
          <w:rtl/>
          <w:lang w:bidi="fa-IR"/>
        </w:rPr>
        <w:t>توبولار</w:t>
      </w:r>
      <w:r w:rsidRPr="00857CB7">
        <w:rPr>
          <w:rFonts w:cs="B Zar"/>
          <w:rtl/>
          <w:lang w:bidi="fa-IR"/>
        </w:rPr>
        <w:t xml:space="preserve"> </w:t>
      </w:r>
      <w:r w:rsidRPr="00857CB7">
        <w:rPr>
          <w:rFonts w:cs="B Zar" w:hint="cs"/>
          <w:rtl/>
          <w:lang w:bidi="fa-IR"/>
        </w:rPr>
        <w:t>کلیه، سندرم</w:t>
      </w:r>
      <w:r w:rsidRPr="00857CB7">
        <w:rPr>
          <w:rFonts w:cs="B Zar"/>
          <w:rtl/>
          <w:lang w:bidi="fa-IR"/>
        </w:rPr>
        <w:t xml:space="preserve"> </w:t>
      </w:r>
      <w:r w:rsidRPr="00857CB7">
        <w:rPr>
          <w:rFonts w:cs="B Zar" w:hint="cs"/>
          <w:rtl/>
          <w:lang w:bidi="fa-IR"/>
        </w:rPr>
        <w:t>همولیتیک</w:t>
      </w:r>
      <w:r w:rsidRPr="00857CB7">
        <w:rPr>
          <w:rFonts w:cs="B Zar"/>
          <w:rtl/>
          <w:lang w:bidi="fa-IR"/>
        </w:rPr>
        <w:t xml:space="preserve"> </w:t>
      </w:r>
      <w:r w:rsidRPr="00857CB7">
        <w:rPr>
          <w:rFonts w:cs="B Zar" w:hint="cs"/>
          <w:rtl/>
          <w:lang w:bidi="fa-IR"/>
        </w:rPr>
        <w:t>اورمیک، نارسایی</w:t>
      </w:r>
      <w:r w:rsidRPr="00857CB7">
        <w:rPr>
          <w:rFonts w:cs="B Zar"/>
          <w:rtl/>
          <w:lang w:bidi="fa-IR"/>
        </w:rPr>
        <w:t xml:space="preserve"> </w:t>
      </w:r>
      <w:r w:rsidRPr="00857CB7">
        <w:rPr>
          <w:rFonts w:cs="B Zar" w:hint="cs"/>
          <w:rtl/>
          <w:lang w:bidi="fa-IR"/>
        </w:rPr>
        <w:t xml:space="preserve">کلیوی، همودیالیز، دیالیز صفاقی،  پیوند کلیه) </w:t>
      </w:r>
      <w:r w:rsidR="009C49A8">
        <w:rPr>
          <w:rFonts w:cs="B Zar" w:hint="cs"/>
          <w:rtl/>
          <w:lang w:bidi="fa-IR"/>
        </w:rPr>
        <w:t xml:space="preserve"> </w:t>
      </w:r>
    </w:p>
    <w:p w14:paraId="4FDE55A5" w14:textId="589707B6" w:rsidR="00857CB7" w:rsidRPr="00857CB7" w:rsidRDefault="00857CB7" w:rsidP="00857CB7">
      <w:pPr>
        <w:bidi/>
        <w:rPr>
          <w:rFonts w:cs="B Zar"/>
          <w:rtl/>
          <w:lang w:bidi="fa-IR"/>
        </w:rPr>
      </w:pPr>
      <w:r w:rsidRPr="00857CB7">
        <w:rPr>
          <w:rFonts w:cs="B Zar" w:hint="cs"/>
          <w:rtl/>
          <w:lang w:bidi="fa-IR"/>
        </w:rPr>
        <w:t xml:space="preserve">ج- </w:t>
      </w:r>
      <w:r w:rsidRPr="00857CB7">
        <w:rPr>
          <w:rFonts w:cs="B Zar"/>
          <w:rtl/>
          <w:lang w:bidi="fa-IR"/>
        </w:rPr>
        <w:t>کودک با اختلال عملکرد دستگاه گوارش</w:t>
      </w:r>
      <w:r w:rsidRPr="00857CB7">
        <w:rPr>
          <w:rFonts w:cs="B Zar" w:hint="cs"/>
          <w:rtl/>
          <w:lang w:bidi="fa-IR"/>
        </w:rPr>
        <w:t xml:space="preserve"> (مروری برمشکلات شایع گوارشی :</w:t>
      </w:r>
      <w:r w:rsidRPr="00857CB7">
        <w:rPr>
          <w:rFonts w:cs="B Zar" w:hint="eastAsia"/>
          <w:rtl/>
          <w:lang w:bidi="fa-IR"/>
        </w:rPr>
        <w:t>اسهال</w:t>
      </w:r>
      <w:r w:rsidRPr="00857CB7">
        <w:rPr>
          <w:rFonts w:cs="B Zar" w:hint="cs"/>
          <w:rtl/>
          <w:lang w:bidi="fa-IR"/>
        </w:rPr>
        <w:t>، ی</w:t>
      </w:r>
      <w:r w:rsidRPr="00857CB7">
        <w:rPr>
          <w:rFonts w:cs="B Zar" w:hint="eastAsia"/>
          <w:rtl/>
          <w:lang w:bidi="fa-IR"/>
        </w:rPr>
        <w:t>بوست</w:t>
      </w:r>
      <w:r w:rsidRPr="00857CB7">
        <w:rPr>
          <w:rFonts w:cs="B Zar" w:hint="cs"/>
          <w:rtl/>
          <w:lang w:bidi="fa-IR"/>
        </w:rPr>
        <w:t xml:space="preserve">، </w:t>
      </w:r>
      <w:r w:rsidRPr="00857CB7">
        <w:rPr>
          <w:rFonts w:cs="B Zar" w:hint="eastAsia"/>
          <w:rtl/>
          <w:lang w:bidi="fa-IR"/>
        </w:rPr>
        <w:t>استفراغ</w:t>
      </w:r>
      <w:r w:rsidRPr="00857CB7">
        <w:rPr>
          <w:rFonts w:cs="B Zar" w:hint="cs"/>
          <w:rtl/>
          <w:lang w:bidi="fa-IR"/>
        </w:rPr>
        <w:t>،</w:t>
      </w:r>
      <w:r w:rsidRPr="00857CB7">
        <w:rPr>
          <w:rFonts w:cs="B Zar"/>
          <w:rtl/>
          <w:lang w:bidi="fa-IR"/>
        </w:rPr>
        <w:t xml:space="preserve"> </w:t>
      </w:r>
      <w:r w:rsidRPr="00857CB7">
        <w:rPr>
          <w:rFonts w:cs="B Zar" w:hint="eastAsia"/>
          <w:rtl/>
          <w:lang w:bidi="fa-IR"/>
        </w:rPr>
        <w:t>بلع</w:t>
      </w:r>
      <w:r w:rsidRPr="00857CB7">
        <w:rPr>
          <w:rFonts w:cs="B Zar"/>
          <w:rtl/>
          <w:lang w:bidi="fa-IR"/>
        </w:rPr>
        <w:t xml:space="preserve"> مواد خارج</w:t>
      </w:r>
      <w:r w:rsidRPr="00857CB7">
        <w:rPr>
          <w:rFonts w:cs="B Zar" w:hint="cs"/>
          <w:rtl/>
          <w:lang w:bidi="fa-IR"/>
        </w:rPr>
        <w:t>ی، بیماری</w:t>
      </w:r>
      <w:r w:rsidRPr="00857CB7">
        <w:rPr>
          <w:rFonts w:cs="B Zar"/>
          <w:rtl/>
          <w:lang w:bidi="fa-IR"/>
        </w:rPr>
        <w:t xml:space="preserve"> </w:t>
      </w:r>
      <w:r w:rsidRPr="00857CB7">
        <w:rPr>
          <w:rFonts w:cs="B Zar" w:hint="cs"/>
          <w:rtl/>
          <w:lang w:bidi="fa-IR"/>
        </w:rPr>
        <w:t>سلیاک، هیرشپرونگ، انواژیناسیون )- اختلالات</w:t>
      </w:r>
      <w:r w:rsidRPr="00857CB7">
        <w:rPr>
          <w:rFonts w:cs="B Zar"/>
          <w:rtl/>
          <w:lang w:bidi="fa-IR"/>
        </w:rPr>
        <w:t xml:space="preserve"> </w:t>
      </w:r>
      <w:r w:rsidRPr="00857CB7">
        <w:rPr>
          <w:rFonts w:cs="B Zar" w:hint="cs"/>
          <w:rtl/>
          <w:lang w:bidi="fa-IR"/>
        </w:rPr>
        <w:t xml:space="preserve">کبدی، آترزی صفراوی، سیروز کبدی)  </w:t>
      </w:r>
      <w:r w:rsidR="009C49A8">
        <w:rPr>
          <w:rFonts w:cs="B Zar" w:hint="cs"/>
          <w:rtl/>
          <w:lang w:bidi="fa-IR"/>
        </w:rPr>
        <w:t xml:space="preserve"> </w:t>
      </w:r>
    </w:p>
    <w:p w14:paraId="1F886D84" w14:textId="1567989C" w:rsidR="00857CB7" w:rsidRPr="00857CB7" w:rsidRDefault="00857CB7" w:rsidP="00857CB7">
      <w:pPr>
        <w:bidi/>
        <w:rPr>
          <w:rFonts w:cs="B Zar"/>
          <w:b/>
          <w:bCs/>
          <w:u w:val="single"/>
          <w:rtl/>
          <w:lang w:bidi="fa-IR"/>
        </w:rPr>
      </w:pPr>
      <w:r w:rsidRPr="00857CB7">
        <w:rPr>
          <w:rFonts w:cs="B Zar" w:hint="cs"/>
          <w:b/>
          <w:bCs/>
          <w:rtl/>
          <w:lang w:bidi="fa-IR"/>
        </w:rPr>
        <w:t>2</w:t>
      </w:r>
      <w:r w:rsidRPr="00857CB7">
        <w:rPr>
          <w:rFonts w:cs="B Zar" w:hint="cs"/>
          <w:b/>
          <w:bCs/>
          <w:u w:val="single"/>
          <w:rtl/>
          <w:lang w:bidi="fa-IR"/>
        </w:rPr>
        <w:t>= مراقبت از کودک با اختلالات اکسیژن رسانی  بر اساس فر</w:t>
      </w:r>
      <w:r w:rsidR="009C49A8">
        <w:rPr>
          <w:rFonts w:cs="B Zar" w:hint="cs"/>
          <w:b/>
          <w:bCs/>
          <w:u w:val="single"/>
          <w:rtl/>
          <w:lang w:bidi="fa-IR"/>
        </w:rPr>
        <w:t>آ</w:t>
      </w:r>
      <w:r w:rsidRPr="00857CB7">
        <w:rPr>
          <w:rFonts w:cs="B Zar" w:hint="cs"/>
          <w:b/>
          <w:bCs/>
          <w:u w:val="single"/>
          <w:rtl/>
          <w:lang w:bidi="fa-IR"/>
        </w:rPr>
        <w:t xml:space="preserve">یند پرستاری </w:t>
      </w:r>
    </w:p>
    <w:p w14:paraId="16B9C683" w14:textId="36773B28" w:rsidR="00857CB7" w:rsidRPr="00857CB7" w:rsidRDefault="00857CB7" w:rsidP="00857CB7">
      <w:pPr>
        <w:bidi/>
        <w:rPr>
          <w:rFonts w:cs="B Zar"/>
          <w:rtl/>
          <w:lang w:bidi="fa-IR"/>
        </w:rPr>
      </w:pPr>
      <w:r w:rsidRPr="00857CB7">
        <w:rPr>
          <w:rFonts w:cs="B Zar" w:hint="cs"/>
          <w:rtl/>
          <w:lang w:bidi="fa-IR"/>
        </w:rPr>
        <w:t xml:space="preserve">الف- </w:t>
      </w:r>
      <w:r w:rsidRPr="00857CB7">
        <w:rPr>
          <w:rFonts w:cs="B Zar"/>
          <w:rtl/>
          <w:lang w:bidi="fa-IR"/>
        </w:rPr>
        <w:t>کودک مبتلا به عفونت دستگاه تنفس</w:t>
      </w:r>
      <w:r w:rsidRPr="00857CB7">
        <w:rPr>
          <w:rFonts w:cs="B Zar" w:hint="cs"/>
          <w:rtl/>
          <w:lang w:bidi="fa-IR"/>
        </w:rPr>
        <w:t>ی (مروری بر عفونت</w:t>
      </w:r>
      <w:r w:rsidRPr="00857CB7">
        <w:rPr>
          <w:rFonts w:cs="B Zar"/>
          <w:rtl/>
          <w:lang w:bidi="fa-IR"/>
        </w:rPr>
        <w:t xml:space="preserve"> </w:t>
      </w:r>
      <w:r w:rsidRPr="00857CB7">
        <w:rPr>
          <w:rFonts w:cs="B Zar" w:hint="cs"/>
          <w:rtl/>
          <w:lang w:bidi="fa-IR"/>
        </w:rPr>
        <w:t>های</w:t>
      </w:r>
      <w:r w:rsidRPr="00857CB7">
        <w:rPr>
          <w:rFonts w:cs="B Zar"/>
          <w:rtl/>
          <w:lang w:bidi="fa-IR"/>
        </w:rPr>
        <w:t xml:space="preserve"> </w:t>
      </w:r>
      <w:r w:rsidRPr="00857CB7">
        <w:rPr>
          <w:rFonts w:cs="B Zar" w:hint="cs"/>
          <w:rtl/>
          <w:lang w:bidi="fa-IR"/>
        </w:rPr>
        <w:t>دستگاه</w:t>
      </w:r>
      <w:r w:rsidRPr="00857CB7">
        <w:rPr>
          <w:rFonts w:cs="B Zar"/>
          <w:rtl/>
          <w:lang w:bidi="fa-IR"/>
        </w:rPr>
        <w:t xml:space="preserve"> </w:t>
      </w:r>
      <w:r w:rsidRPr="00857CB7">
        <w:rPr>
          <w:rFonts w:cs="B Zar" w:hint="cs"/>
          <w:rtl/>
          <w:lang w:bidi="fa-IR"/>
        </w:rPr>
        <w:t>تنفسی</w:t>
      </w:r>
      <w:r w:rsidRPr="00857CB7">
        <w:rPr>
          <w:rFonts w:cs="B Zar"/>
          <w:rtl/>
          <w:lang w:bidi="fa-IR"/>
        </w:rPr>
        <w:t xml:space="preserve"> </w:t>
      </w:r>
      <w:r w:rsidRPr="00857CB7">
        <w:rPr>
          <w:rFonts w:cs="B Zar" w:hint="cs"/>
          <w:rtl/>
          <w:lang w:bidi="fa-IR"/>
        </w:rPr>
        <w:t xml:space="preserve">فوقانی و  تحتانی نظیر سندرم ها ی کروپ ، برونشیت،  </w:t>
      </w:r>
      <w:r w:rsidRPr="00857CB7">
        <w:rPr>
          <w:rFonts w:cs="B Zar"/>
          <w:rtl/>
          <w:lang w:bidi="fa-IR"/>
        </w:rPr>
        <w:t>برونش</w:t>
      </w:r>
      <w:r w:rsidRPr="00857CB7">
        <w:rPr>
          <w:rFonts w:cs="B Zar" w:hint="cs"/>
          <w:rtl/>
          <w:lang w:bidi="fa-IR"/>
        </w:rPr>
        <w:t>ی</w:t>
      </w:r>
      <w:r w:rsidRPr="00857CB7">
        <w:rPr>
          <w:rFonts w:cs="B Zar" w:hint="eastAsia"/>
          <w:rtl/>
          <w:lang w:bidi="fa-IR"/>
        </w:rPr>
        <w:t>ول</w:t>
      </w:r>
      <w:r w:rsidRPr="00857CB7">
        <w:rPr>
          <w:rFonts w:cs="B Zar" w:hint="cs"/>
          <w:rtl/>
          <w:lang w:bidi="fa-IR"/>
        </w:rPr>
        <w:t>ی</w:t>
      </w:r>
      <w:r w:rsidRPr="00857CB7">
        <w:rPr>
          <w:rFonts w:cs="B Zar" w:hint="eastAsia"/>
          <w:rtl/>
          <w:lang w:bidi="fa-IR"/>
        </w:rPr>
        <w:t>ت</w:t>
      </w:r>
      <w:r w:rsidRPr="00857CB7">
        <w:rPr>
          <w:rFonts w:cs="B Zar" w:hint="cs"/>
          <w:rtl/>
          <w:lang w:bidi="fa-IR"/>
        </w:rPr>
        <w:t xml:space="preserve">، پنومونی، سیاه سرفه، سل، آسم، فیبروز کیستیک) </w:t>
      </w:r>
      <w:r w:rsidR="009C49A8">
        <w:rPr>
          <w:rFonts w:cs="B Zar" w:hint="cs"/>
          <w:rtl/>
          <w:lang w:bidi="fa-IR"/>
        </w:rPr>
        <w:t xml:space="preserve"> </w:t>
      </w:r>
    </w:p>
    <w:p w14:paraId="70015FD6" w14:textId="05CAC76D" w:rsidR="00857CB7" w:rsidRPr="00857CB7" w:rsidRDefault="00857CB7" w:rsidP="00857CB7">
      <w:pPr>
        <w:bidi/>
        <w:rPr>
          <w:rFonts w:cs="B Zar"/>
          <w:b/>
          <w:bCs/>
          <w:u w:val="single"/>
          <w:rtl/>
          <w:lang w:bidi="fa-IR"/>
        </w:rPr>
      </w:pPr>
      <w:r w:rsidRPr="00857CB7">
        <w:rPr>
          <w:rFonts w:cs="B Zar" w:hint="cs"/>
          <w:b/>
          <w:bCs/>
          <w:u w:val="single"/>
          <w:rtl/>
          <w:lang w:bidi="fa-IR"/>
        </w:rPr>
        <w:t>3= مراقبت از کودک با اختلالات قلبی- عروق- خونی بر اساس فر</w:t>
      </w:r>
      <w:r w:rsidR="009C49A8">
        <w:rPr>
          <w:rFonts w:cs="B Zar" w:hint="cs"/>
          <w:b/>
          <w:bCs/>
          <w:u w:val="single"/>
          <w:rtl/>
          <w:lang w:bidi="fa-IR"/>
        </w:rPr>
        <w:t>آ</w:t>
      </w:r>
      <w:r w:rsidRPr="00857CB7">
        <w:rPr>
          <w:rFonts w:cs="B Zar" w:hint="cs"/>
          <w:b/>
          <w:bCs/>
          <w:u w:val="single"/>
          <w:rtl/>
          <w:lang w:bidi="fa-IR"/>
        </w:rPr>
        <w:t xml:space="preserve">یند پرستاری </w:t>
      </w:r>
    </w:p>
    <w:p w14:paraId="2EEE7A22" w14:textId="314F6717" w:rsidR="009C49A8" w:rsidRDefault="00857CB7" w:rsidP="009C49A8">
      <w:pPr>
        <w:bidi/>
        <w:rPr>
          <w:rFonts w:cs="B Zar"/>
          <w:rtl/>
          <w:lang w:bidi="fa-IR"/>
        </w:rPr>
      </w:pPr>
      <w:r w:rsidRPr="00857CB7">
        <w:rPr>
          <w:rFonts w:cs="B Zar" w:hint="cs"/>
          <w:rtl/>
          <w:lang w:bidi="fa-IR"/>
        </w:rPr>
        <w:t xml:space="preserve">الف- </w:t>
      </w:r>
      <w:r w:rsidRPr="00857CB7">
        <w:rPr>
          <w:rFonts w:cs="B Zar"/>
          <w:rtl/>
          <w:lang w:bidi="fa-IR"/>
        </w:rPr>
        <w:t xml:space="preserve">کودک </w:t>
      </w:r>
      <w:r w:rsidRPr="00857CB7">
        <w:rPr>
          <w:rFonts w:cs="B Zar" w:hint="cs"/>
          <w:rtl/>
          <w:lang w:bidi="fa-IR"/>
        </w:rPr>
        <w:t xml:space="preserve">با اختلالات </w:t>
      </w:r>
      <w:r w:rsidRPr="00857CB7">
        <w:rPr>
          <w:rFonts w:cs="B Zar"/>
          <w:rtl/>
          <w:lang w:bidi="fa-IR"/>
        </w:rPr>
        <w:t xml:space="preserve"> </w:t>
      </w:r>
      <w:r w:rsidRPr="00857CB7">
        <w:rPr>
          <w:rFonts w:cs="B Zar" w:hint="cs"/>
          <w:rtl/>
          <w:lang w:bidi="fa-IR"/>
        </w:rPr>
        <w:t xml:space="preserve">قلب و </w:t>
      </w:r>
      <w:r w:rsidRPr="00857CB7">
        <w:rPr>
          <w:rFonts w:cs="B Zar"/>
          <w:rtl/>
          <w:lang w:bidi="fa-IR"/>
        </w:rPr>
        <w:t xml:space="preserve">گردش خون </w:t>
      </w:r>
      <w:r w:rsidRPr="00857CB7">
        <w:rPr>
          <w:rFonts w:cs="B Zar" w:hint="cs"/>
          <w:rtl/>
          <w:lang w:bidi="fa-IR"/>
        </w:rPr>
        <w:t xml:space="preserve">( </w:t>
      </w:r>
      <w:r w:rsidRPr="00857CB7">
        <w:rPr>
          <w:rFonts w:cs="B Zar" w:hint="eastAsia"/>
          <w:rtl/>
          <w:lang w:bidi="fa-IR"/>
        </w:rPr>
        <w:t>طبقه</w:t>
      </w:r>
      <w:r w:rsidRPr="00857CB7">
        <w:rPr>
          <w:rFonts w:cs="B Zar"/>
          <w:rtl/>
          <w:lang w:bidi="fa-IR"/>
        </w:rPr>
        <w:t xml:space="preserve"> بند</w:t>
      </w:r>
      <w:r w:rsidRPr="00857CB7">
        <w:rPr>
          <w:rFonts w:cs="B Zar" w:hint="cs"/>
          <w:rtl/>
          <w:lang w:bidi="fa-IR"/>
        </w:rPr>
        <w:t>ی</w:t>
      </w:r>
      <w:r w:rsidRPr="00857CB7">
        <w:rPr>
          <w:rFonts w:cs="B Zar"/>
          <w:rtl/>
          <w:lang w:bidi="fa-IR"/>
        </w:rPr>
        <w:t xml:space="preserve"> نقا</w:t>
      </w:r>
      <w:r w:rsidRPr="00857CB7">
        <w:rPr>
          <w:rFonts w:cs="B Zar" w:hint="cs"/>
          <w:rtl/>
          <w:lang w:bidi="fa-IR"/>
        </w:rPr>
        <w:t>ی</w:t>
      </w:r>
      <w:r w:rsidRPr="00857CB7">
        <w:rPr>
          <w:rFonts w:cs="B Zar" w:hint="eastAsia"/>
          <w:rtl/>
          <w:lang w:bidi="fa-IR"/>
        </w:rPr>
        <w:t>ص</w:t>
      </w:r>
      <w:r w:rsidRPr="00857CB7">
        <w:rPr>
          <w:rFonts w:cs="B Zar"/>
          <w:rtl/>
          <w:lang w:bidi="fa-IR"/>
        </w:rPr>
        <w:t xml:space="preserve"> مادرزاد</w:t>
      </w:r>
      <w:r w:rsidRPr="00857CB7">
        <w:rPr>
          <w:rFonts w:cs="B Zar" w:hint="cs"/>
          <w:rtl/>
          <w:lang w:bidi="fa-IR"/>
        </w:rPr>
        <w:t>ی</w:t>
      </w:r>
      <w:r w:rsidRPr="00857CB7">
        <w:rPr>
          <w:rFonts w:cs="B Zar"/>
          <w:rtl/>
          <w:lang w:bidi="fa-IR"/>
        </w:rPr>
        <w:t xml:space="preserve"> قلب</w:t>
      </w:r>
      <w:r w:rsidRPr="00857CB7">
        <w:rPr>
          <w:rFonts w:cs="B Zar" w:hint="cs"/>
          <w:rtl/>
          <w:lang w:bidi="fa-IR"/>
        </w:rPr>
        <w:t>،  اختلالات</w:t>
      </w:r>
      <w:r w:rsidRPr="00857CB7">
        <w:rPr>
          <w:rFonts w:cs="B Zar"/>
          <w:rtl/>
          <w:lang w:bidi="fa-IR"/>
        </w:rPr>
        <w:t xml:space="preserve"> </w:t>
      </w:r>
      <w:r w:rsidRPr="00857CB7">
        <w:rPr>
          <w:rFonts w:cs="B Zar" w:hint="cs"/>
          <w:rtl/>
          <w:lang w:bidi="fa-IR"/>
        </w:rPr>
        <w:t>قلبی</w:t>
      </w:r>
      <w:r w:rsidRPr="00857CB7">
        <w:rPr>
          <w:rFonts w:cs="B Zar"/>
          <w:rtl/>
          <w:lang w:bidi="fa-IR"/>
        </w:rPr>
        <w:t xml:space="preserve"> </w:t>
      </w:r>
      <w:r w:rsidRPr="00857CB7">
        <w:rPr>
          <w:rFonts w:cs="B Zar" w:hint="cs"/>
          <w:rtl/>
          <w:lang w:bidi="fa-IR"/>
        </w:rPr>
        <w:t>عروقی</w:t>
      </w:r>
      <w:r w:rsidRPr="00857CB7">
        <w:rPr>
          <w:rFonts w:cs="B Zar"/>
          <w:rtl/>
          <w:lang w:bidi="fa-IR"/>
        </w:rPr>
        <w:t xml:space="preserve"> </w:t>
      </w:r>
      <w:r w:rsidRPr="00857CB7">
        <w:rPr>
          <w:rFonts w:cs="B Zar" w:hint="cs"/>
          <w:rtl/>
          <w:lang w:bidi="fa-IR"/>
        </w:rPr>
        <w:t>اکتسابی (</w:t>
      </w:r>
      <w:r w:rsidRPr="00857CB7">
        <w:rPr>
          <w:rFonts w:cs="B Zar" w:hint="eastAsia"/>
          <w:rtl/>
          <w:lang w:bidi="fa-IR"/>
        </w:rPr>
        <w:t>آندوکارد</w:t>
      </w:r>
      <w:r w:rsidRPr="00857CB7">
        <w:rPr>
          <w:rFonts w:cs="B Zar" w:hint="cs"/>
          <w:rtl/>
          <w:lang w:bidi="fa-IR"/>
        </w:rPr>
        <w:t>ی</w:t>
      </w:r>
      <w:r w:rsidRPr="00857CB7">
        <w:rPr>
          <w:rFonts w:cs="B Zar" w:hint="eastAsia"/>
          <w:rtl/>
          <w:lang w:bidi="fa-IR"/>
        </w:rPr>
        <w:t>ت</w:t>
      </w:r>
      <w:r w:rsidRPr="00857CB7">
        <w:rPr>
          <w:rFonts w:cs="B Zar"/>
          <w:rtl/>
          <w:lang w:bidi="fa-IR"/>
        </w:rPr>
        <w:t xml:space="preserve"> باکتر</w:t>
      </w:r>
      <w:r w:rsidRPr="00857CB7">
        <w:rPr>
          <w:rFonts w:cs="B Zar" w:hint="cs"/>
          <w:rtl/>
          <w:lang w:bidi="fa-IR"/>
        </w:rPr>
        <w:t>ی</w:t>
      </w:r>
      <w:r w:rsidRPr="00857CB7">
        <w:rPr>
          <w:rFonts w:cs="B Zar" w:hint="eastAsia"/>
          <w:rtl/>
          <w:lang w:bidi="fa-IR"/>
        </w:rPr>
        <w:t>ا</w:t>
      </w:r>
      <w:r w:rsidRPr="00857CB7">
        <w:rPr>
          <w:rFonts w:cs="B Zar" w:hint="cs"/>
          <w:rtl/>
          <w:lang w:bidi="fa-IR"/>
        </w:rPr>
        <w:t>یی، تب روماتیسمی، کاوازاکی)، کاردیومیوپاتی، پیوند قلب)</w:t>
      </w:r>
      <w:r w:rsidR="009C49A8">
        <w:rPr>
          <w:rFonts w:cs="B Zar" w:hint="cs"/>
          <w:rtl/>
          <w:lang w:bidi="fa-IR"/>
        </w:rPr>
        <w:t xml:space="preserve"> </w:t>
      </w:r>
    </w:p>
    <w:p w14:paraId="0819E09D" w14:textId="070774BE" w:rsidR="00857CB7" w:rsidRPr="00857CB7" w:rsidRDefault="009C49A8" w:rsidP="009C49A8">
      <w:pPr>
        <w:bidi/>
        <w:rPr>
          <w:rFonts w:cs="B Zar"/>
          <w:lang w:bidi="fa-IR"/>
        </w:rPr>
      </w:pPr>
      <w:r>
        <w:rPr>
          <w:rFonts w:cs="B Zar" w:hint="cs"/>
          <w:rtl/>
          <w:lang w:bidi="fa-IR"/>
        </w:rPr>
        <w:t xml:space="preserve">ب- </w:t>
      </w:r>
      <w:r w:rsidR="00857CB7" w:rsidRPr="00857CB7">
        <w:rPr>
          <w:rFonts w:cs="B Zar" w:hint="cs"/>
          <w:rtl/>
          <w:lang w:bidi="fa-IR"/>
        </w:rPr>
        <w:t xml:space="preserve"> کودک با اختلالات خونی و ایمنی(اختلالات</w:t>
      </w:r>
      <w:r w:rsidR="00857CB7" w:rsidRPr="00857CB7">
        <w:rPr>
          <w:rFonts w:cs="B Zar"/>
          <w:rtl/>
          <w:lang w:bidi="fa-IR"/>
        </w:rPr>
        <w:t xml:space="preserve"> </w:t>
      </w:r>
      <w:r w:rsidR="00857CB7" w:rsidRPr="00857CB7">
        <w:rPr>
          <w:rFonts w:cs="B Zar" w:hint="cs"/>
          <w:rtl/>
          <w:lang w:bidi="fa-IR"/>
        </w:rPr>
        <w:t>سلول</w:t>
      </w:r>
      <w:r w:rsidR="00857CB7" w:rsidRPr="00857CB7">
        <w:rPr>
          <w:rFonts w:cs="B Zar"/>
          <w:rtl/>
          <w:lang w:bidi="fa-IR"/>
        </w:rPr>
        <w:t xml:space="preserve"> </w:t>
      </w:r>
      <w:r w:rsidR="00857CB7" w:rsidRPr="00857CB7">
        <w:rPr>
          <w:rFonts w:cs="B Zar" w:hint="cs"/>
          <w:rtl/>
          <w:lang w:bidi="fa-IR"/>
        </w:rPr>
        <w:t>های</w:t>
      </w:r>
      <w:r w:rsidR="00857CB7" w:rsidRPr="00857CB7">
        <w:rPr>
          <w:rFonts w:cs="B Zar"/>
          <w:rtl/>
          <w:lang w:bidi="fa-IR"/>
        </w:rPr>
        <w:t xml:space="preserve"> </w:t>
      </w:r>
      <w:r w:rsidR="00857CB7" w:rsidRPr="00857CB7">
        <w:rPr>
          <w:rFonts w:cs="B Zar" w:hint="cs"/>
          <w:rtl/>
          <w:lang w:bidi="fa-IR"/>
        </w:rPr>
        <w:t>قرمز</w:t>
      </w:r>
      <w:r w:rsidR="00857CB7" w:rsidRPr="00857CB7">
        <w:rPr>
          <w:rFonts w:cs="B Zar"/>
          <w:rtl/>
          <w:lang w:bidi="fa-IR"/>
        </w:rPr>
        <w:t xml:space="preserve"> </w:t>
      </w:r>
      <w:r w:rsidR="00857CB7" w:rsidRPr="00857CB7">
        <w:rPr>
          <w:rFonts w:cs="B Zar" w:hint="cs"/>
          <w:rtl/>
          <w:lang w:bidi="fa-IR"/>
        </w:rPr>
        <w:t>خون،</w:t>
      </w:r>
      <w:r w:rsidR="00857CB7" w:rsidRPr="00857CB7">
        <w:rPr>
          <w:rFonts w:cs="B Zar" w:hint="eastAsia"/>
          <w:rtl/>
          <w:lang w:bidi="fa-IR"/>
        </w:rPr>
        <w:t xml:space="preserve"> </w:t>
      </w:r>
      <w:r w:rsidR="00857CB7" w:rsidRPr="00857CB7">
        <w:rPr>
          <w:rFonts w:cs="B Zar"/>
          <w:rtl/>
          <w:lang w:bidi="fa-IR"/>
        </w:rPr>
        <w:t>درمان</w:t>
      </w:r>
      <w:r w:rsidR="00857CB7" w:rsidRPr="00857CB7">
        <w:rPr>
          <w:rFonts w:cs="B Zar" w:hint="cs"/>
          <w:rtl/>
          <w:lang w:bidi="fa-IR"/>
        </w:rPr>
        <w:t xml:space="preserve"> با</w:t>
      </w:r>
      <w:r w:rsidR="00857CB7" w:rsidRPr="00857CB7">
        <w:rPr>
          <w:rFonts w:cs="B Zar" w:hint="eastAsia"/>
          <w:rtl/>
          <w:lang w:bidi="fa-IR"/>
        </w:rPr>
        <w:t xml:space="preserve"> انتقال</w:t>
      </w:r>
      <w:r w:rsidR="00857CB7" w:rsidRPr="00857CB7">
        <w:rPr>
          <w:rFonts w:cs="B Zar"/>
          <w:rtl/>
          <w:lang w:bidi="fa-IR"/>
        </w:rPr>
        <w:t xml:space="preserve"> خون</w:t>
      </w:r>
      <w:r w:rsidR="00857CB7" w:rsidRPr="00857CB7">
        <w:rPr>
          <w:rFonts w:cs="B Zar" w:hint="cs"/>
          <w:rtl/>
          <w:lang w:bidi="fa-IR"/>
        </w:rPr>
        <w:t>،</w:t>
      </w:r>
      <w:r w:rsidR="00857CB7" w:rsidRPr="00857CB7">
        <w:rPr>
          <w:rFonts w:cs="B Zar"/>
          <w:rtl/>
          <w:lang w:bidi="fa-IR"/>
        </w:rPr>
        <w:t xml:space="preserve"> </w:t>
      </w:r>
      <w:r w:rsidR="00857CB7" w:rsidRPr="00857CB7">
        <w:rPr>
          <w:rFonts w:cs="B Zar" w:hint="cs"/>
          <w:rtl/>
          <w:lang w:bidi="fa-IR"/>
        </w:rPr>
        <w:t xml:space="preserve">انواع </w:t>
      </w:r>
      <w:r w:rsidR="00857CB7" w:rsidRPr="00857CB7">
        <w:rPr>
          <w:rFonts w:cs="B Zar" w:hint="eastAsia"/>
          <w:rtl/>
          <w:lang w:bidi="fa-IR"/>
        </w:rPr>
        <w:t>کم</w:t>
      </w:r>
      <w:r w:rsidR="00857CB7" w:rsidRPr="00857CB7">
        <w:rPr>
          <w:rFonts w:cs="B Zar"/>
          <w:rtl/>
          <w:lang w:bidi="fa-IR"/>
        </w:rPr>
        <w:t xml:space="preserve"> خون</w:t>
      </w:r>
      <w:r w:rsidR="00857CB7" w:rsidRPr="00857CB7">
        <w:rPr>
          <w:rFonts w:cs="B Zar" w:hint="cs"/>
          <w:rtl/>
          <w:lang w:bidi="fa-IR"/>
        </w:rPr>
        <w:t>ی (</w:t>
      </w:r>
      <w:r w:rsidR="00857CB7" w:rsidRPr="00857CB7">
        <w:rPr>
          <w:rFonts w:cs="B Zar" w:hint="eastAsia"/>
          <w:rtl/>
          <w:lang w:bidi="fa-IR"/>
        </w:rPr>
        <w:t>کم</w:t>
      </w:r>
      <w:r w:rsidR="00857CB7" w:rsidRPr="00857CB7">
        <w:rPr>
          <w:rFonts w:cs="B Zar"/>
          <w:rtl/>
          <w:lang w:bidi="fa-IR"/>
        </w:rPr>
        <w:t xml:space="preserve"> خون</w:t>
      </w:r>
      <w:r w:rsidR="00857CB7" w:rsidRPr="00857CB7">
        <w:rPr>
          <w:rFonts w:cs="B Zar" w:hint="cs"/>
          <w:rtl/>
          <w:lang w:bidi="fa-IR"/>
        </w:rPr>
        <w:t>ی</w:t>
      </w:r>
      <w:r w:rsidR="00857CB7" w:rsidRPr="00857CB7">
        <w:rPr>
          <w:rFonts w:cs="B Zar"/>
          <w:rtl/>
          <w:lang w:bidi="fa-IR"/>
        </w:rPr>
        <w:t xml:space="preserve"> ناش</w:t>
      </w:r>
      <w:r w:rsidR="00857CB7" w:rsidRPr="00857CB7">
        <w:rPr>
          <w:rFonts w:cs="B Zar" w:hint="cs"/>
          <w:rtl/>
          <w:lang w:bidi="fa-IR"/>
        </w:rPr>
        <w:t>ی</w:t>
      </w:r>
      <w:r w:rsidR="00857CB7" w:rsidRPr="00857CB7">
        <w:rPr>
          <w:rFonts w:cs="B Zar"/>
          <w:rtl/>
          <w:lang w:bidi="fa-IR"/>
        </w:rPr>
        <w:t xml:space="preserve"> از کمبودها</w:t>
      </w:r>
      <w:r w:rsidR="00857CB7" w:rsidRPr="00857CB7">
        <w:rPr>
          <w:rFonts w:cs="B Zar" w:hint="cs"/>
          <w:rtl/>
          <w:lang w:bidi="fa-IR"/>
        </w:rPr>
        <w:t>ی</w:t>
      </w:r>
      <w:r w:rsidR="00857CB7" w:rsidRPr="00857CB7">
        <w:rPr>
          <w:rFonts w:cs="B Zar"/>
          <w:rtl/>
          <w:lang w:bidi="fa-IR"/>
        </w:rPr>
        <w:t xml:space="preserve"> تغذ</w:t>
      </w:r>
      <w:r w:rsidR="00857CB7" w:rsidRPr="00857CB7">
        <w:rPr>
          <w:rFonts w:cs="B Zar" w:hint="cs"/>
          <w:rtl/>
          <w:lang w:bidi="fa-IR"/>
        </w:rPr>
        <w:t>ی</w:t>
      </w:r>
      <w:r w:rsidR="00857CB7" w:rsidRPr="00857CB7">
        <w:rPr>
          <w:rFonts w:cs="B Zar" w:hint="eastAsia"/>
          <w:rtl/>
          <w:lang w:bidi="fa-IR"/>
        </w:rPr>
        <w:t>ه</w:t>
      </w:r>
      <w:r w:rsidR="00857CB7" w:rsidRPr="00857CB7">
        <w:rPr>
          <w:rFonts w:cs="B Zar"/>
          <w:rtl/>
          <w:lang w:bidi="fa-IR"/>
        </w:rPr>
        <w:t xml:space="preserve"> ا</w:t>
      </w:r>
      <w:r w:rsidR="00857CB7" w:rsidRPr="00857CB7">
        <w:rPr>
          <w:rFonts w:cs="B Zar" w:hint="cs"/>
          <w:rtl/>
          <w:lang w:bidi="fa-IR"/>
        </w:rPr>
        <w:t xml:space="preserve">ی، </w:t>
      </w:r>
      <w:r w:rsidR="00857CB7" w:rsidRPr="00857CB7">
        <w:rPr>
          <w:rFonts w:cs="B Zar" w:hint="eastAsia"/>
          <w:rtl/>
          <w:lang w:bidi="fa-IR"/>
        </w:rPr>
        <w:t>کم</w:t>
      </w:r>
      <w:r w:rsidR="00857CB7" w:rsidRPr="00857CB7">
        <w:rPr>
          <w:rFonts w:cs="B Zar"/>
          <w:rtl/>
          <w:lang w:bidi="fa-IR"/>
        </w:rPr>
        <w:t xml:space="preserve"> خون</w:t>
      </w:r>
      <w:r w:rsidR="00857CB7" w:rsidRPr="00857CB7">
        <w:rPr>
          <w:rFonts w:cs="B Zar" w:hint="cs"/>
          <w:rtl/>
          <w:lang w:bidi="fa-IR"/>
        </w:rPr>
        <w:t>ی</w:t>
      </w:r>
      <w:r w:rsidR="00857CB7" w:rsidRPr="00857CB7">
        <w:rPr>
          <w:rFonts w:cs="B Zar"/>
          <w:rtl/>
          <w:lang w:bidi="fa-IR"/>
        </w:rPr>
        <w:t xml:space="preserve"> فقر آهن،</w:t>
      </w:r>
      <w:r w:rsidR="00857CB7" w:rsidRPr="00857CB7">
        <w:rPr>
          <w:rFonts w:cs="B Zar" w:hint="cs"/>
          <w:rtl/>
          <w:lang w:bidi="fa-IR"/>
        </w:rPr>
        <w:t xml:space="preserve"> </w:t>
      </w:r>
      <w:r w:rsidR="00857CB7" w:rsidRPr="00857CB7">
        <w:rPr>
          <w:rFonts w:cs="B Zar" w:hint="eastAsia"/>
          <w:rtl/>
          <w:lang w:bidi="fa-IR"/>
        </w:rPr>
        <w:t>کم</w:t>
      </w:r>
      <w:r w:rsidR="00857CB7" w:rsidRPr="00857CB7">
        <w:rPr>
          <w:rFonts w:cs="B Zar"/>
          <w:rtl/>
          <w:lang w:bidi="fa-IR"/>
        </w:rPr>
        <w:t xml:space="preserve"> خون</w:t>
      </w:r>
      <w:r w:rsidR="00857CB7" w:rsidRPr="00857CB7">
        <w:rPr>
          <w:rFonts w:cs="B Zar" w:hint="cs"/>
          <w:rtl/>
          <w:lang w:bidi="fa-IR"/>
        </w:rPr>
        <w:t>ی</w:t>
      </w:r>
      <w:r w:rsidR="00857CB7" w:rsidRPr="00857CB7">
        <w:rPr>
          <w:rFonts w:cs="B Zar"/>
          <w:rtl/>
          <w:lang w:bidi="fa-IR"/>
        </w:rPr>
        <w:t xml:space="preserve"> ناش</w:t>
      </w:r>
      <w:r w:rsidR="00857CB7" w:rsidRPr="00857CB7">
        <w:rPr>
          <w:rFonts w:cs="B Zar" w:hint="cs"/>
          <w:rtl/>
          <w:lang w:bidi="fa-IR"/>
        </w:rPr>
        <w:t>ی</w:t>
      </w:r>
      <w:r w:rsidR="00857CB7" w:rsidRPr="00857CB7">
        <w:rPr>
          <w:rFonts w:cs="B Zar"/>
          <w:rtl/>
          <w:lang w:bidi="fa-IR"/>
        </w:rPr>
        <w:t xml:space="preserve"> از افزا</w:t>
      </w:r>
      <w:r w:rsidR="00857CB7" w:rsidRPr="00857CB7">
        <w:rPr>
          <w:rFonts w:cs="B Zar" w:hint="cs"/>
          <w:rtl/>
          <w:lang w:bidi="fa-IR"/>
        </w:rPr>
        <w:t>ی</w:t>
      </w:r>
      <w:r w:rsidR="00857CB7" w:rsidRPr="00857CB7">
        <w:rPr>
          <w:rFonts w:cs="B Zar" w:hint="eastAsia"/>
          <w:rtl/>
          <w:lang w:bidi="fa-IR"/>
        </w:rPr>
        <w:t>ش</w:t>
      </w:r>
      <w:r w:rsidR="00857CB7" w:rsidRPr="00857CB7">
        <w:rPr>
          <w:rFonts w:cs="B Zar"/>
          <w:rtl/>
          <w:lang w:bidi="fa-IR"/>
        </w:rPr>
        <w:t xml:space="preserve"> تخر</w:t>
      </w:r>
      <w:r w:rsidR="00857CB7" w:rsidRPr="00857CB7">
        <w:rPr>
          <w:rFonts w:cs="B Zar" w:hint="cs"/>
          <w:rtl/>
          <w:lang w:bidi="fa-IR"/>
        </w:rPr>
        <w:t>ی</w:t>
      </w:r>
      <w:r w:rsidR="00857CB7" w:rsidRPr="00857CB7">
        <w:rPr>
          <w:rFonts w:cs="B Zar" w:hint="eastAsia"/>
          <w:rtl/>
          <w:lang w:bidi="fa-IR"/>
        </w:rPr>
        <w:t>ب</w:t>
      </w:r>
      <w:r w:rsidR="00857CB7" w:rsidRPr="00857CB7">
        <w:rPr>
          <w:rFonts w:cs="B Zar"/>
          <w:rtl/>
          <w:lang w:bidi="fa-IR"/>
        </w:rPr>
        <w:t xml:space="preserve"> </w:t>
      </w:r>
      <w:r w:rsidR="00857CB7" w:rsidRPr="00857CB7">
        <w:rPr>
          <w:rFonts w:cs="B Zar" w:hint="eastAsia"/>
          <w:rtl/>
          <w:lang w:bidi="fa-IR"/>
        </w:rPr>
        <w:t>سلول</w:t>
      </w:r>
      <w:r w:rsidR="00857CB7" w:rsidRPr="00857CB7">
        <w:rPr>
          <w:rFonts w:cs="B Zar"/>
          <w:rtl/>
          <w:lang w:bidi="fa-IR"/>
        </w:rPr>
        <w:t xml:space="preserve"> ها</w:t>
      </w:r>
      <w:r w:rsidR="00857CB7" w:rsidRPr="00857CB7">
        <w:rPr>
          <w:rFonts w:cs="B Zar" w:hint="cs"/>
          <w:rtl/>
          <w:lang w:bidi="fa-IR"/>
        </w:rPr>
        <w:t xml:space="preserve">ی </w:t>
      </w:r>
      <w:r w:rsidR="00857CB7" w:rsidRPr="00857CB7">
        <w:rPr>
          <w:rFonts w:cs="B Zar"/>
          <w:rtl/>
          <w:lang w:bidi="fa-IR"/>
        </w:rPr>
        <w:t>قرمز خون</w:t>
      </w:r>
      <w:r w:rsidR="00857CB7" w:rsidRPr="00857CB7">
        <w:rPr>
          <w:rFonts w:cs="B Zar" w:hint="cs"/>
          <w:rtl/>
          <w:lang w:bidi="fa-IR"/>
        </w:rPr>
        <w:t xml:space="preserve">ی، </w:t>
      </w:r>
      <w:r w:rsidR="00857CB7" w:rsidRPr="00857CB7">
        <w:rPr>
          <w:rFonts w:cs="B Zar" w:hint="eastAsia"/>
          <w:rtl/>
          <w:lang w:bidi="fa-IR"/>
        </w:rPr>
        <w:t>اسفروس</w:t>
      </w:r>
      <w:r w:rsidR="00857CB7" w:rsidRPr="00857CB7">
        <w:rPr>
          <w:rFonts w:cs="B Zar" w:hint="cs"/>
          <w:rtl/>
          <w:lang w:bidi="fa-IR"/>
        </w:rPr>
        <w:t>ی</w:t>
      </w:r>
      <w:r w:rsidR="00857CB7" w:rsidRPr="00857CB7">
        <w:rPr>
          <w:rFonts w:cs="B Zar" w:hint="eastAsia"/>
          <w:rtl/>
          <w:lang w:bidi="fa-IR"/>
        </w:rPr>
        <w:t>توز</w:t>
      </w:r>
      <w:r w:rsidR="00857CB7" w:rsidRPr="00857CB7">
        <w:rPr>
          <w:rFonts w:cs="B Zar"/>
          <w:rtl/>
          <w:lang w:bidi="fa-IR"/>
        </w:rPr>
        <w:t xml:space="preserve"> ارث</w:t>
      </w:r>
      <w:r w:rsidR="00857CB7" w:rsidRPr="00857CB7">
        <w:rPr>
          <w:rFonts w:cs="B Zar" w:hint="cs"/>
          <w:rtl/>
          <w:lang w:bidi="fa-IR"/>
        </w:rPr>
        <w:t>ی</w:t>
      </w:r>
      <w:r w:rsidR="00857CB7" w:rsidRPr="00857CB7">
        <w:rPr>
          <w:rFonts w:cs="B Zar"/>
          <w:rtl/>
          <w:lang w:bidi="fa-IR"/>
        </w:rPr>
        <w:t xml:space="preserve">، </w:t>
      </w:r>
      <w:r w:rsidR="00857CB7" w:rsidRPr="00857CB7">
        <w:rPr>
          <w:rFonts w:cs="B Zar" w:hint="eastAsia"/>
          <w:rtl/>
          <w:lang w:bidi="fa-IR"/>
        </w:rPr>
        <w:t>کم</w:t>
      </w:r>
      <w:r w:rsidR="00857CB7" w:rsidRPr="00857CB7">
        <w:rPr>
          <w:rFonts w:cs="B Zar"/>
          <w:rtl/>
          <w:lang w:bidi="fa-IR"/>
        </w:rPr>
        <w:t xml:space="preserve"> خون</w:t>
      </w:r>
      <w:r w:rsidR="00857CB7" w:rsidRPr="00857CB7">
        <w:rPr>
          <w:rFonts w:cs="B Zar" w:hint="cs"/>
          <w:rtl/>
          <w:lang w:bidi="fa-IR"/>
        </w:rPr>
        <w:t>ی</w:t>
      </w:r>
      <w:r w:rsidR="00857CB7" w:rsidRPr="00857CB7">
        <w:rPr>
          <w:rFonts w:cs="B Zar"/>
          <w:rtl/>
          <w:lang w:bidi="fa-IR"/>
        </w:rPr>
        <w:t xml:space="preserve"> سلول داس</w:t>
      </w:r>
      <w:r w:rsidR="00857CB7" w:rsidRPr="00857CB7">
        <w:rPr>
          <w:rFonts w:cs="B Zar" w:hint="cs"/>
          <w:rtl/>
          <w:lang w:bidi="fa-IR"/>
        </w:rPr>
        <w:t>ی</w:t>
      </w:r>
      <w:r w:rsidR="00857CB7" w:rsidRPr="00857CB7">
        <w:rPr>
          <w:rFonts w:cs="B Zar"/>
          <w:rtl/>
          <w:lang w:bidi="fa-IR"/>
        </w:rPr>
        <w:t xml:space="preserve"> شکل، </w:t>
      </w:r>
      <w:r w:rsidR="00857CB7" w:rsidRPr="00857CB7">
        <w:rPr>
          <w:rFonts w:cs="B Zar" w:hint="eastAsia"/>
          <w:rtl/>
          <w:lang w:bidi="fa-IR"/>
        </w:rPr>
        <w:t>بتا</w:t>
      </w:r>
      <w:r w:rsidR="00857CB7" w:rsidRPr="00857CB7">
        <w:rPr>
          <w:rFonts w:cs="B Zar"/>
          <w:rtl/>
          <w:lang w:bidi="fa-IR"/>
        </w:rPr>
        <w:t xml:space="preserve"> تالاسم</w:t>
      </w:r>
      <w:r w:rsidR="00857CB7" w:rsidRPr="00857CB7">
        <w:rPr>
          <w:rFonts w:cs="B Zar" w:hint="cs"/>
          <w:rtl/>
          <w:lang w:bidi="fa-IR"/>
        </w:rPr>
        <w:t xml:space="preserve">ی، </w:t>
      </w:r>
      <w:r w:rsidR="00857CB7" w:rsidRPr="00857CB7">
        <w:rPr>
          <w:rFonts w:cs="B Zar" w:hint="eastAsia"/>
          <w:rtl/>
          <w:lang w:bidi="fa-IR"/>
        </w:rPr>
        <w:t>آنم</w:t>
      </w:r>
      <w:r w:rsidR="00857CB7" w:rsidRPr="00857CB7">
        <w:rPr>
          <w:rFonts w:cs="B Zar" w:hint="cs"/>
          <w:rtl/>
          <w:lang w:bidi="fa-IR"/>
        </w:rPr>
        <w:t>ی</w:t>
      </w:r>
      <w:r w:rsidR="00857CB7" w:rsidRPr="00857CB7">
        <w:rPr>
          <w:rFonts w:cs="B Zar"/>
          <w:rtl/>
          <w:lang w:bidi="fa-IR"/>
        </w:rPr>
        <w:t xml:space="preserve"> آپلاست</w:t>
      </w:r>
      <w:r w:rsidR="00857CB7" w:rsidRPr="00857CB7">
        <w:rPr>
          <w:rFonts w:cs="B Zar" w:hint="cs"/>
          <w:rtl/>
          <w:lang w:bidi="fa-IR"/>
        </w:rPr>
        <w:t>ی</w:t>
      </w:r>
      <w:r w:rsidR="00857CB7" w:rsidRPr="00857CB7">
        <w:rPr>
          <w:rFonts w:cs="B Zar" w:hint="eastAsia"/>
          <w:rtl/>
          <w:lang w:bidi="fa-IR"/>
        </w:rPr>
        <w:t>ک</w:t>
      </w:r>
      <w:r w:rsidR="00857CB7" w:rsidRPr="00857CB7">
        <w:rPr>
          <w:rFonts w:cs="B Zar" w:hint="cs"/>
          <w:rtl/>
          <w:lang w:bidi="fa-IR"/>
        </w:rPr>
        <w:t>، هموفیلی،</w:t>
      </w:r>
      <w:r w:rsidR="00857CB7" w:rsidRPr="00857CB7">
        <w:rPr>
          <w:rFonts w:cs="B Zar"/>
          <w:rtl/>
          <w:lang w:bidi="fa-IR"/>
        </w:rPr>
        <w:t xml:space="preserve"> </w:t>
      </w:r>
      <w:r w:rsidR="00857CB7" w:rsidRPr="00857CB7">
        <w:rPr>
          <w:rFonts w:cs="B Zar" w:hint="cs"/>
          <w:rtl/>
          <w:lang w:bidi="fa-IR"/>
        </w:rPr>
        <w:t>بیماری</w:t>
      </w:r>
      <w:r w:rsidR="00857CB7" w:rsidRPr="00857CB7">
        <w:rPr>
          <w:rFonts w:cs="B Zar"/>
          <w:rtl/>
          <w:lang w:bidi="fa-IR"/>
        </w:rPr>
        <w:t xml:space="preserve"> </w:t>
      </w:r>
      <w:r w:rsidR="00857CB7" w:rsidRPr="00857CB7">
        <w:rPr>
          <w:rFonts w:cs="B Zar" w:hint="cs"/>
          <w:rtl/>
          <w:lang w:bidi="fa-IR"/>
        </w:rPr>
        <w:t>ون</w:t>
      </w:r>
      <w:r w:rsidR="00857CB7" w:rsidRPr="00857CB7">
        <w:rPr>
          <w:rFonts w:cs="B Zar"/>
          <w:rtl/>
          <w:lang w:bidi="fa-IR"/>
        </w:rPr>
        <w:t xml:space="preserve"> </w:t>
      </w:r>
      <w:r w:rsidR="00857CB7" w:rsidRPr="00857CB7">
        <w:rPr>
          <w:rFonts w:cs="B Zar" w:hint="cs"/>
          <w:rtl/>
          <w:lang w:bidi="fa-IR"/>
        </w:rPr>
        <w:t>ویلبراند،</w:t>
      </w:r>
      <w:r w:rsidR="00857CB7" w:rsidRPr="00857CB7">
        <w:rPr>
          <w:rFonts w:cs="B Zar"/>
          <w:rtl/>
          <w:lang w:bidi="fa-IR"/>
        </w:rPr>
        <w:t xml:space="preserve"> </w:t>
      </w:r>
      <w:r w:rsidR="00857CB7" w:rsidRPr="00857CB7">
        <w:rPr>
          <w:rFonts w:cs="B Zar" w:hint="cs"/>
          <w:rtl/>
          <w:lang w:bidi="fa-IR"/>
        </w:rPr>
        <w:t>ترومبوسیتوپنی</w:t>
      </w:r>
      <w:r w:rsidR="00857CB7" w:rsidRPr="00857CB7">
        <w:rPr>
          <w:rFonts w:cs="B Zar"/>
          <w:rtl/>
          <w:lang w:bidi="fa-IR"/>
        </w:rPr>
        <w:t xml:space="preserve"> </w:t>
      </w:r>
      <w:r w:rsidR="00857CB7" w:rsidRPr="00857CB7">
        <w:rPr>
          <w:rFonts w:cs="B Zar" w:hint="cs"/>
          <w:rtl/>
          <w:lang w:bidi="fa-IR"/>
        </w:rPr>
        <w:t>ایمنی</w:t>
      </w:r>
      <w:r w:rsidR="00857CB7" w:rsidRPr="00857CB7">
        <w:rPr>
          <w:rFonts w:cs="B Zar"/>
          <w:rtl/>
          <w:lang w:bidi="fa-IR"/>
        </w:rPr>
        <w:t xml:space="preserve"> (</w:t>
      </w:r>
      <w:r w:rsidR="00857CB7" w:rsidRPr="00857CB7">
        <w:rPr>
          <w:rFonts w:cs="B Zar" w:hint="cs"/>
          <w:rtl/>
          <w:lang w:bidi="fa-IR"/>
        </w:rPr>
        <w:t>پورپورای</w:t>
      </w:r>
      <w:r w:rsidR="00857CB7" w:rsidRPr="00857CB7">
        <w:rPr>
          <w:rFonts w:cs="B Zar"/>
          <w:rtl/>
          <w:lang w:bidi="fa-IR"/>
        </w:rPr>
        <w:t xml:space="preserve"> </w:t>
      </w:r>
      <w:r w:rsidR="00857CB7" w:rsidRPr="00857CB7">
        <w:rPr>
          <w:rFonts w:cs="B Zar" w:hint="cs"/>
          <w:rtl/>
          <w:lang w:bidi="fa-IR"/>
        </w:rPr>
        <w:t>ترومبوسیتوپنی</w:t>
      </w:r>
      <w:r w:rsidR="00857CB7" w:rsidRPr="00857CB7">
        <w:rPr>
          <w:rFonts w:cs="B Zar"/>
          <w:rtl/>
          <w:lang w:bidi="fa-IR"/>
        </w:rPr>
        <w:t xml:space="preserve"> </w:t>
      </w:r>
      <w:r w:rsidR="00857CB7" w:rsidRPr="00857CB7">
        <w:rPr>
          <w:rFonts w:cs="B Zar" w:hint="cs"/>
          <w:rtl/>
          <w:lang w:bidi="fa-IR"/>
        </w:rPr>
        <w:t>ایدیوپاتیک</w:t>
      </w:r>
      <w:r w:rsidR="00857CB7" w:rsidRPr="00857CB7">
        <w:rPr>
          <w:rFonts w:cs="B Zar"/>
          <w:rtl/>
          <w:lang w:bidi="fa-IR"/>
        </w:rPr>
        <w:t>)</w:t>
      </w:r>
      <w:r w:rsidR="00857CB7" w:rsidRPr="00857CB7">
        <w:rPr>
          <w:rFonts w:cs="B Zar" w:hint="cs"/>
          <w:rtl/>
          <w:lang w:bidi="fa-IR"/>
        </w:rPr>
        <w:t>،</w:t>
      </w:r>
      <w:r w:rsidR="00857CB7" w:rsidRPr="00857CB7">
        <w:rPr>
          <w:rFonts w:cs="B Zar"/>
          <w:rtl/>
          <w:lang w:bidi="fa-IR"/>
        </w:rPr>
        <w:t xml:space="preserve"> </w:t>
      </w:r>
      <w:r w:rsidR="00857CB7" w:rsidRPr="00857CB7">
        <w:rPr>
          <w:rFonts w:cs="B Zar" w:hint="cs"/>
          <w:rtl/>
          <w:lang w:bidi="fa-IR"/>
        </w:rPr>
        <w:t>انعقاد</w:t>
      </w:r>
      <w:r w:rsidR="00857CB7" w:rsidRPr="00857CB7">
        <w:rPr>
          <w:rFonts w:cs="B Zar"/>
          <w:rtl/>
          <w:lang w:bidi="fa-IR"/>
        </w:rPr>
        <w:t xml:space="preserve"> </w:t>
      </w:r>
      <w:r w:rsidR="00857CB7" w:rsidRPr="00857CB7">
        <w:rPr>
          <w:rFonts w:cs="B Zar" w:hint="cs"/>
          <w:rtl/>
          <w:lang w:bidi="fa-IR"/>
        </w:rPr>
        <w:t>داخل</w:t>
      </w:r>
      <w:r w:rsidR="00857CB7" w:rsidRPr="00857CB7">
        <w:rPr>
          <w:rFonts w:cs="B Zar"/>
          <w:rtl/>
          <w:lang w:bidi="fa-IR"/>
        </w:rPr>
        <w:t xml:space="preserve"> </w:t>
      </w:r>
      <w:r w:rsidR="00857CB7" w:rsidRPr="00857CB7">
        <w:rPr>
          <w:rFonts w:cs="B Zar" w:hint="cs"/>
          <w:rtl/>
          <w:lang w:bidi="fa-IR"/>
        </w:rPr>
        <w:t>عروقی</w:t>
      </w:r>
      <w:r w:rsidR="00857CB7" w:rsidRPr="00857CB7">
        <w:rPr>
          <w:rFonts w:cs="B Zar"/>
          <w:rtl/>
          <w:lang w:bidi="fa-IR"/>
        </w:rPr>
        <w:t xml:space="preserve"> </w:t>
      </w:r>
      <w:r w:rsidR="00857CB7" w:rsidRPr="00857CB7">
        <w:rPr>
          <w:rFonts w:cs="B Zar" w:hint="cs"/>
          <w:rtl/>
          <w:lang w:bidi="fa-IR"/>
        </w:rPr>
        <w:t>منتشر</w:t>
      </w:r>
      <w:r w:rsidR="00857CB7" w:rsidRPr="00857CB7">
        <w:rPr>
          <w:rFonts w:cs="B Zar"/>
          <w:rtl/>
          <w:lang w:bidi="fa-IR"/>
        </w:rPr>
        <w:t xml:space="preserve"> </w:t>
      </w:r>
      <w:r w:rsidR="00857CB7" w:rsidRPr="00857CB7">
        <w:rPr>
          <w:rFonts w:cs="B Zar" w:hint="cs"/>
          <w:rtl/>
          <w:lang w:bidi="fa-IR"/>
        </w:rPr>
        <w:t xml:space="preserve">شده، هنوخ شون لاین </w:t>
      </w:r>
      <w:r w:rsidR="00857CB7" w:rsidRPr="00857CB7">
        <w:rPr>
          <w:rFonts w:cs="B Zar"/>
          <w:rtl/>
          <w:lang w:bidi="fa-IR"/>
        </w:rPr>
        <w:t xml:space="preserve"> </w:t>
      </w:r>
      <w:r w:rsidR="00857CB7" w:rsidRPr="00857CB7">
        <w:rPr>
          <w:rFonts w:cs="B Zar" w:hint="cs"/>
          <w:rtl/>
          <w:lang w:bidi="fa-IR"/>
        </w:rPr>
        <w:t xml:space="preserve">)، </w:t>
      </w:r>
      <w:r w:rsidR="00857CB7" w:rsidRPr="00857CB7">
        <w:rPr>
          <w:rFonts w:cs="B Zar" w:hint="eastAsia"/>
          <w:rtl/>
          <w:lang w:bidi="fa-IR"/>
        </w:rPr>
        <w:t>عفونت</w:t>
      </w:r>
      <w:r w:rsidR="00857CB7" w:rsidRPr="00857CB7">
        <w:rPr>
          <w:rFonts w:cs="B Zar"/>
          <w:rtl/>
          <w:lang w:bidi="fa-IR"/>
        </w:rPr>
        <w:t xml:space="preserve"> و</w:t>
      </w:r>
      <w:r w:rsidR="00857CB7" w:rsidRPr="00857CB7">
        <w:rPr>
          <w:rFonts w:cs="B Zar" w:hint="cs"/>
          <w:rtl/>
          <w:lang w:bidi="fa-IR"/>
        </w:rPr>
        <w:t>ی</w:t>
      </w:r>
      <w:r w:rsidR="00857CB7" w:rsidRPr="00857CB7">
        <w:rPr>
          <w:rFonts w:cs="B Zar" w:hint="eastAsia"/>
          <w:rtl/>
          <w:lang w:bidi="fa-IR"/>
        </w:rPr>
        <w:t>روس</w:t>
      </w:r>
      <w:r w:rsidR="00857CB7" w:rsidRPr="00857CB7">
        <w:rPr>
          <w:rFonts w:cs="B Zar"/>
          <w:rtl/>
          <w:lang w:bidi="fa-IR"/>
        </w:rPr>
        <w:t xml:space="preserve"> نقص ا</w:t>
      </w:r>
      <w:r w:rsidR="00857CB7" w:rsidRPr="00857CB7">
        <w:rPr>
          <w:rFonts w:cs="B Zar" w:hint="cs"/>
          <w:rtl/>
          <w:lang w:bidi="fa-IR"/>
        </w:rPr>
        <w:t>ی</w:t>
      </w:r>
      <w:r w:rsidR="00857CB7" w:rsidRPr="00857CB7">
        <w:rPr>
          <w:rFonts w:cs="B Zar" w:hint="eastAsia"/>
          <w:rtl/>
          <w:lang w:bidi="fa-IR"/>
        </w:rPr>
        <w:t>من</w:t>
      </w:r>
      <w:r w:rsidR="00857CB7" w:rsidRPr="00857CB7">
        <w:rPr>
          <w:rFonts w:cs="B Zar" w:hint="cs"/>
          <w:rtl/>
          <w:lang w:bidi="fa-IR"/>
        </w:rPr>
        <w:t>ی</w:t>
      </w:r>
      <w:r w:rsidR="00857CB7" w:rsidRPr="00857CB7">
        <w:rPr>
          <w:rFonts w:cs="B Zar"/>
          <w:rtl/>
          <w:lang w:bidi="fa-IR"/>
        </w:rPr>
        <w:t xml:space="preserve"> انسان</w:t>
      </w:r>
      <w:r w:rsidR="00857CB7" w:rsidRPr="00857CB7">
        <w:rPr>
          <w:rFonts w:cs="B Zar" w:hint="cs"/>
          <w:rtl/>
          <w:lang w:bidi="fa-IR"/>
        </w:rPr>
        <w:t>ی</w:t>
      </w:r>
      <w:r w:rsidR="00857CB7" w:rsidRPr="00857CB7">
        <w:rPr>
          <w:rFonts w:cs="B Zar"/>
          <w:rtl/>
          <w:lang w:bidi="fa-IR"/>
        </w:rPr>
        <w:t xml:space="preserve"> و سندرم نقص ا</w:t>
      </w:r>
      <w:r w:rsidR="00857CB7" w:rsidRPr="00857CB7">
        <w:rPr>
          <w:rFonts w:cs="B Zar" w:hint="cs"/>
          <w:rtl/>
          <w:lang w:bidi="fa-IR"/>
        </w:rPr>
        <w:t>ی</w:t>
      </w:r>
      <w:r w:rsidR="00857CB7" w:rsidRPr="00857CB7">
        <w:rPr>
          <w:rFonts w:cs="B Zar" w:hint="eastAsia"/>
          <w:rtl/>
          <w:lang w:bidi="fa-IR"/>
        </w:rPr>
        <w:t>من</w:t>
      </w:r>
      <w:r w:rsidR="00857CB7" w:rsidRPr="00857CB7">
        <w:rPr>
          <w:rFonts w:cs="B Zar" w:hint="cs"/>
          <w:rtl/>
          <w:lang w:bidi="fa-IR"/>
        </w:rPr>
        <w:t>ی</w:t>
      </w:r>
      <w:r w:rsidR="00857CB7" w:rsidRPr="00857CB7">
        <w:rPr>
          <w:rFonts w:cs="B Zar"/>
          <w:rtl/>
          <w:lang w:bidi="fa-IR"/>
        </w:rPr>
        <w:t xml:space="preserve"> اکتساب</w:t>
      </w:r>
      <w:r w:rsidR="00857CB7" w:rsidRPr="00857CB7">
        <w:rPr>
          <w:rFonts w:cs="B Zar" w:hint="cs"/>
          <w:rtl/>
          <w:lang w:bidi="fa-IR"/>
        </w:rPr>
        <w:t>ی، بیماری نقص</w:t>
      </w:r>
      <w:r w:rsidR="00857CB7" w:rsidRPr="00857CB7">
        <w:rPr>
          <w:rFonts w:cs="B Zar"/>
          <w:rtl/>
          <w:lang w:bidi="fa-IR"/>
        </w:rPr>
        <w:t xml:space="preserve"> </w:t>
      </w:r>
      <w:r w:rsidR="00857CB7" w:rsidRPr="00857CB7">
        <w:rPr>
          <w:rFonts w:cs="B Zar" w:hint="cs"/>
          <w:rtl/>
          <w:lang w:bidi="fa-IR"/>
        </w:rPr>
        <w:t>ایمنی</w:t>
      </w:r>
      <w:r w:rsidR="00857CB7" w:rsidRPr="00857CB7">
        <w:rPr>
          <w:rFonts w:cs="B Zar"/>
          <w:rtl/>
          <w:lang w:bidi="fa-IR"/>
        </w:rPr>
        <w:t xml:space="preserve"> </w:t>
      </w:r>
      <w:r w:rsidR="00857CB7" w:rsidRPr="00857CB7">
        <w:rPr>
          <w:rFonts w:cs="B Zar" w:hint="cs"/>
          <w:rtl/>
          <w:lang w:bidi="fa-IR"/>
        </w:rPr>
        <w:t>ترکیبی</w:t>
      </w:r>
      <w:r w:rsidR="00857CB7" w:rsidRPr="00857CB7">
        <w:rPr>
          <w:rFonts w:cs="B Zar"/>
          <w:rtl/>
          <w:lang w:bidi="fa-IR"/>
        </w:rPr>
        <w:t xml:space="preserve"> </w:t>
      </w:r>
      <w:r w:rsidR="00857CB7" w:rsidRPr="00857CB7">
        <w:rPr>
          <w:rFonts w:cs="B Zar" w:hint="cs"/>
          <w:rtl/>
          <w:lang w:bidi="fa-IR"/>
        </w:rPr>
        <w:t xml:space="preserve">شدید.) </w:t>
      </w:r>
      <w:r>
        <w:rPr>
          <w:rFonts w:cs="B Zar" w:hint="cs"/>
          <w:rtl/>
          <w:lang w:bidi="fa-IR"/>
        </w:rPr>
        <w:t xml:space="preserve"> </w:t>
      </w:r>
    </w:p>
    <w:p w14:paraId="65DB74E5" w14:textId="77777777" w:rsidR="00924FDC" w:rsidRPr="004D327B" w:rsidRDefault="00924FDC" w:rsidP="004D327B">
      <w:pPr>
        <w:bidi/>
        <w:rPr>
          <w:rFonts w:ascii="Times New Roman" w:hAnsi="Times New Roman" w:cs="B Nazanin"/>
          <w:sz w:val="24"/>
          <w:szCs w:val="24"/>
          <w:rtl/>
          <w:lang w:bidi="fa-I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0"/>
        <w:gridCol w:w="3120"/>
        <w:gridCol w:w="3120"/>
      </w:tblGrid>
      <w:tr w:rsidR="009E629C" w14:paraId="14B53AA9" w14:textId="77777777" w:rsidTr="00924FDC">
        <w:tc>
          <w:tcPr>
            <w:tcW w:w="3120" w:type="dxa"/>
          </w:tcPr>
          <w:p w14:paraId="253EF11F" w14:textId="11336831" w:rsidR="009E629C" w:rsidRDefault="009E629C" w:rsidP="00540F90">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w:t>
            </w:r>
            <w:r w:rsidR="00E66E78">
              <w:rPr>
                <w:rFonts w:ascii="IranNastaliq" w:hAnsi="IranNastaliq" w:cs="B Nazanin" w:hint="cs"/>
                <w:b/>
                <w:bCs/>
                <w:sz w:val="24"/>
                <w:szCs w:val="24"/>
                <w:rtl/>
                <w:lang w:bidi="fa-IR"/>
              </w:rPr>
              <w:t xml:space="preserve"> آموزشی</w:t>
            </w:r>
            <w:r>
              <w:rPr>
                <w:rStyle w:val="FootnoteReference"/>
                <w:rFonts w:ascii="IranNastaliq" w:hAnsi="IranNastaliq" w:cs="B Nazanin"/>
                <w:b/>
                <w:bCs/>
                <w:sz w:val="24"/>
                <w:szCs w:val="24"/>
                <w:rtl/>
                <w:lang w:bidi="fa-IR"/>
              </w:rPr>
              <w:footnoteReference w:id="2"/>
            </w:r>
            <w:r w:rsidR="00E66E78">
              <w:rPr>
                <w:rFonts w:ascii="IranNastaliq" w:hAnsi="IranNastaliq" w:cs="B Nazanin" w:hint="cs"/>
                <w:b/>
                <w:bCs/>
                <w:sz w:val="24"/>
                <w:szCs w:val="24"/>
                <w:rtl/>
                <w:lang w:bidi="fa-IR"/>
              </w:rPr>
              <w:t xml:space="preserve">: </w:t>
            </w:r>
            <w:r>
              <w:rPr>
                <w:rFonts w:ascii="Arial" w:eastAsia="Calibri" w:hAnsi="Arial" w:cs="B Nazanin" w:hint="cs"/>
                <w:rtl/>
              </w:rPr>
              <w:t xml:space="preserve"> </w:t>
            </w:r>
            <w:r w:rsidR="00540F90">
              <w:rPr>
                <w:rFonts w:ascii="Arial" w:eastAsia="Calibri" w:hAnsi="Arial" w:cs="B Nazanin"/>
              </w:rPr>
              <w:t>*</w:t>
            </w:r>
            <w:r>
              <w:rPr>
                <w:rFonts w:ascii="Arial" w:eastAsia="Calibri" w:hAnsi="Arial" w:cs="B Nazanin" w:hint="cs"/>
                <w:rtl/>
                <w:lang w:bidi="fa-IR"/>
              </w:rPr>
              <w:t>مجازی</w:t>
            </w:r>
            <w:r>
              <w:rPr>
                <w:rStyle w:val="FootnoteReference"/>
                <w:rFonts w:ascii="Arial" w:eastAsia="Calibri" w:hAnsi="Arial" w:cs="B Nazanin"/>
                <w:rtl/>
                <w:lang w:bidi="fa-IR"/>
              </w:rPr>
              <w:footnoteReference w:id="3"/>
            </w:r>
            <w:r w:rsidR="00A06E26">
              <w:rPr>
                <w:rFonts w:ascii="Arial" w:eastAsia="Calibri" w:hAnsi="Arial" w:cs="B Nazanin" w:hint="cs"/>
                <w:rtl/>
                <w:lang w:bidi="fa-IR"/>
              </w:rPr>
              <w:t xml:space="preserve"> </w:t>
            </w:r>
          </w:p>
        </w:tc>
        <w:tc>
          <w:tcPr>
            <w:tcW w:w="3120" w:type="dxa"/>
          </w:tcPr>
          <w:p w14:paraId="7AB5044E" w14:textId="395413B2" w:rsidR="009E629C" w:rsidRDefault="00540F90" w:rsidP="009E629C">
            <w:pPr>
              <w:tabs>
                <w:tab w:val="left" w:pos="810"/>
              </w:tabs>
              <w:bidi/>
              <w:spacing w:before="240"/>
              <w:rPr>
                <w:rFonts w:ascii="IranNastaliq" w:hAnsi="IranNastaliq" w:cs="B Nazanin"/>
                <w:b/>
                <w:bCs/>
                <w:sz w:val="24"/>
                <w:szCs w:val="24"/>
                <w:rtl/>
                <w:lang w:bidi="fa-IR"/>
              </w:rPr>
            </w:pPr>
            <w:r>
              <w:rPr>
                <w:rFonts w:ascii="Arial" w:eastAsia="Calibri" w:hAnsi="Arial" w:cs="B Nazanin"/>
              </w:rPr>
              <w:t>*</w:t>
            </w:r>
            <w:r w:rsidR="009E629C">
              <w:rPr>
                <w:rFonts w:ascii="Arial" w:eastAsia="Calibri" w:hAnsi="Arial" w:cs="B Nazanin" w:hint="cs"/>
                <w:rtl/>
              </w:rPr>
              <w:t>حضوری</w:t>
            </w:r>
          </w:p>
        </w:tc>
        <w:tc>
          <w:tcPr>
            <w:tcW w:w="3120" w:type="dxa"/>
          </w:tcPr>
          <w:p w14:paraId="0D732092" w14:textId="6FA62DED" w:rsidR="009E629C" w:rsidRDefault="00540F90" w:rsidP="009E629C">
            <w:pPr>
              <w:tabs>
                <w:tab w:val="left" w:pos="810"/>
              </w:tabs>
              <w:bidi/>
              <w:spacing w:before="240"/>
              <w:rPr>
                <w:rFonts w:ascii="IranNastaliq" w:hAnsi="IranNastaliq" w:cs="B Nazanin"/>
                <w:b/>
                <w:bCs/>
                <w:sz w:val="24"/>
                <w:szCs w:val="24"/>
                <w:lang w:bidi="fa-IR"/>
              </w:rPr>
            </w:pPr>
            <w:r w:rsidRPr="00540F90">
              <w:rPr>
                <w:rFonts w:ascii="Arial" w:eastAsia="Calibri" w:hAnsi="Arial" w:cs="B Nazanin"/>
              </w:rPr>
              <w:t></w:t>
            </w:r>
            <w:r w:rsidR="009E629C" w:rsidRPr="0012159D">
              <w:rPr>
                <w:rFonts w:ascii="Arial" w:eastAsia="Calibri" w:hAnsi="Arial" w:cs="B Nazanin" w:hint="cs"/>
                <w:rtl/>
              </w:rPr>
              <w:t xml:space="preserve"> </w:t>
            </w:r>
            <w:r w:rsidR="009E629C">
              <w:rPr>
                <w:rFonts w:ascii="Arial" w:eastAsia="Calibri" w:hAnsi="Arial" w:cs="B Nazanin" w:hint="cs"/>
                <w:rtl/>
              </w:rPr>
              <w:t>ترکیبی</w:t>
            </w:r>
            <w:r w:rsidR="00A06E26">
              <w:rPr>
                <w:rStyle w:val="FootnoteReference"/>
                <w:rFonts w:ascii="Arial" w:eastAsia="Calibri" w:hAnsi="Arial" w:cs="B Nazanin"/>
                <w:rtl/>
              </w:rPr>
              <w:footnoteReference w:id="4"/>
            </w:r>
          </w:p>
        </w:tc>
      </w:tr>
    </w:tbl>
    <w:p w14:paraId="4CBC1C09" w14:textId="0122FA52" w:rsidR="00F12E0F" w:rsidRDefault="00F12E0F" w:rsidP="007A289E">
      <w:pPr>
        <w:tabs>
          <w:tab w:val="left" w:pos="810"/>
        </w:tabs>
        <w:bidi/>
        <w:spacing w:before="240" w:after="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روش</w:t>
      </w:r>
      <w:r w:rsidR="00E270DE">
        <w:rPr>
          <w:rFonts w:ascii="IranNastaliq" w:hAnsi="IranNastaliq" w:cs="B Nazanin"/>
          <w:b/>
          <w:bCs/>
          <w:sz w:val="24"/>
          <w:szCs w:val="24"/>
          <w:rtl/>
          <w:lang w:bidi="fa-IR"/>
        </w:rPr>
        <w:softHyphen/>
      </w:r>
      <w:r w:rsidR="00E270DE">
        <w:rPr>
          <w:rFonts w:ascii="IranNastaliq" w:hAnsi="IranNastaliq" w:cs="B Nazanin" w:hint="cs"/>
          <w:b/>
          <w:bCs/>
          <w:sz w:val="24"/>
          <w:szCs w:val="24"/>
          <w:rtl/>
          <w:lang w:bidi="fa-IR"/>
        </w:rPr>
        <w:t>های</w:t>
      </w:r>
      <w:r w:rsidRPr="00EB6DB3">
        <w:rPr>
          <w:rFonts w:ascii="IranNastaliq" w:hAnsi="IranNastaliq" w:cs="B Nazanin"/>
          <w:b/>
          <w:bCs/>
          <w:sz w:val="24"/>
          <w:szCs w:val="24"/>
          <w:rtl/>
          <w:lang w:bidi="fa-IR"/>
        </w:rPr>
        <w:t xml:space="preserve"> </w:t>
      </w:r>
      <w:r w:rsidR="00364A0B">
        <w:rPr>
          <w:rFonts w:ascii="IranNastaliq" w:hAnsi="IranNastaliq" w:cs="B Nazanin" w:hint="cs"/>
          <w:b/>
          <w:bCs/>
          <w:sz w:val="24"/>
          <w:szCs w:val="24"/>
          <w:rtl/>
          <w:lang w:bidi="fa-IR"/>
        </w:rPr>
        <w:t>یاددهی- یادگیری</w:t>
      </w:r>
      <w:r w:rsidR="00A06E26">
        <w:rPr>
          <w:rFonts w:ascii="IranNastaliq" w:hAnsi="IranNastaliq" w:cs="B Nazanin" w:hint="cs"/>
          <w:b/>
          <w:bCs/>
          <w:sz w:val="24"/>
          <w:szCs w:val="24"/>
          <w:rtl/>
          <w:lang w:bidi="fa-IR"/>
        </w:rPr>
        <w:t xml:space="preserve"> با عنایت به رویکرد آموزشی انتخاب شده</w:t>
      </w:r>
      <w:r w:rsidRPr="00EB6DB3">
        <w:rPr>
          <w:rFonts w:ascii="IranNastaliq" w:hAnsi="IranNastaliq" w:cs="B Nazanin"/>
          <w:b/>
          <w:bCs/>
          <w:sz w:val="24"/>
          <w:szCs w:val="24"/>
          <w:rtl/>
          <w:lang w:bidi="fa-IR"/>
        </w:rPr>
        <w:t>:</w:t>
      </w:r>
    </w:p>
    <w:p w14:paraId="35E9D93B" w14:textId="0790B2E1" w:rsidR="00A06E26" w:rsidRDefault="00B80410" w:rsidP="007A289E">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مجازی</w:t>
      </w:r>
    </w:p>
    <w:p w14:paraId="5A7CEF9A" w14:textId="55343146"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 xml:space="preserve">کلاس وارونه </w:t>
      </w:r>
      <w:r w:rsidRPr="00B80410">
        <w:rPr>
          <w:rFonts w:ascii="Arial" w:eastAsia="Calibri" w:hAnsi="Arial" w:cs="B Nazanin"/>
          <w:rtl/>
        </w:rPr>
        <w:tab/>
      </w:r>
    </w:p>
    <w:p w14:paraId="0600C5F5" w14:textId="4E533B6C" w:rsidR="00B80410" w:rsidRPr="00B80410" w:rsidRDefault="00B80410"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B80410">
        <w:rPr>
          <w:rFonts w:ascii="Arial" w:eastAsia="Calibri" w:hAnsi="Arial" w:cs="B Nazanin" w:hint="cs"/>
          <w:rtl/>
        </w:rPr>
        <w:t>یادگیری مبتنی بر بازی دیجیتال</w:t>
      </w:r>
    </w:p>
    <w:p w14:paraId="66B707C4" w14:textId="6E612E0A" w:rsidR="00B80410" w:rsidRPr="00B80410" w:rsidRDefault="00DB4835" w:rsidP="00B80410">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محتوای الکترونیکی تعاملی</w:t>
      </w:r>
    </w:p>
    <w:p w14:paraId="16B1DA26" w14:textId="3D914F73" w:rsidR="00B80410" w:rsidRPr="00B80410" w:rsidRDefault="004D327B" w:rsidP="00B80410">
      <w:pPr>
        <w:bidi/>
        <w:spacing w:after="0" w:line="240" w:lineRule="auto"/>
        <w:rPr>
          <w:rFonts w:ascii="Arial" w:eastAsia="Calibri" w:hAnsi="Arial" w:cs="B Nazanin"/>
          <w:rtl/>
        </w:rPr>
      </w:pPr>
      <w:r>
        <w:rPr>
          <w:rFonts w:ascii="Arial" w:eastAsia="Calibri" w:hAnsi="Arial" w:cs="B Nazanin"/>
        </w:rPr>
        <w:t>*</w:t>
      </w:r>
      <w:r w:rsidR="00DB4835">
        <w:rPr>
          <w:rFonts w:ascii="Arial" w:eastAsia="Calibri" w:hAnsi="Arial" w:cs="B Nazanin" w:hint="cs"/>
          <w:rtl/>
        </w:rPr>
        <w:t xml:space="preserve"> </w:t>
      </w:r>
      <w:r w:rsidR="00B80410" w:rsidRPr="00B80410">
        <w:rPr>
          <w:rFonts w:ascii="Arial" w:eastAsia="Calibri" w:hAnsi="Arial" w:cs="B Nazanin" w:hint="cs"/>
          <w:rtl/>
        </w:rPr>
        <w:t>یادگیری مبتنی بر حل مسئله (</w:t>
      </w:r>
      <w:r w:rsidR="00B80410" w:rsidRPr="00B80410">
        <w:rPr>
          <w:rFonts w:asciiTheme="majorBidi" w:eastAsia="Calibri" w:hAnsiTheme="majorBidi" w:cs="B Nazanin"/>
          <w:sz w:val="20"/>
          <w:szCs w:val="20"/>
        </w:rPr>
        <w:t>PBL</w:t>
      </w:r>
      <w:r w:rsidR="00B80410" w:rsidRPr="00B80410">
        <w:rPr>
          <w:rFonts w:ascii="Arial" w:eastAsia="Calibri" w:hAnsi="Arial" w:cs="B Nazanin" w:hint="cs"/>
          <w:rtl/>
        </w:rPr>
        <w:t xml:space="preserve">) </w:t>
      </w:r>
      <w:r w:rsidR="00B80410" w:rsidRPr="00B80410">
        <w:rPr>
          <w:rFonts w:ascii="Arial" w:eastAsia="Calibri" w:hAnsi="Arial" w:cs="B Nazanin"/>
          <w:rtl/>
        </w:rPr>
        <w:tab/>
      </w:r>
    </w:p>
    <w:p w14:paraId="400AA584" w14:textId="5C653F9C" w:rsidR="00B80410" w:rsidRPr="00B80410" w:rsidRDefault="004D327B" w:rsidP="00B80410">
      <w:pPr>
        <w:bidi/>
        <w:spacing w:after="0" w:line="240" w:lineRule="auto"/>
        <w:rPr>
          <w:rFonts w:ascii="Arial" w:eastAsia="Calibri" w:hAnsi="Arial" w:cs="B Nazanin"/>
          <w:rtl/>
        </w:rPr>
      </w:pPr>
      <w:r>
        <w:rPr>
          <w:rFonts w:ascii="Arial" w:eastAsia="Calibri" w:hAnsi="Arial" w:cs="B Nazanin"/>
        </w:rPr>
        <w:t>*</w:t>
      </w:r>
      <w:r w:rsidR="00B80410" w:rsidRPr="00B80410">
        <w:rPr>
          <w:rFonts w:ascii="Arial" w:eastAsia="Calibri" w:hAnsi="Arial" w:cs="B Nazanin" w:hint="cs"/>
          <w:rtl/>
        </w:rPr>
        <w:t xml:space="preserve">یادگیری اکتشافی هدایت شده </w:t>
      </w:r>
      <w:r w:rsidR="00B80410" w:rsidRPr="00B80410">
        <w:rPr>
          <w:rFonts w:ascii="Arial" w:eastAsia="Calibri" w:hAnsi="Arial" w:cs="B Nazanin"/>
          <w:rtl/>
        </w:rPr>
        <w:tab/>
      </w:r>
    </w:p>
    <w:p w14:paraId="737C9E41" w14:textId="054A0412" w:rsidR="00B80410" w:rsidRPr="00B80410" w:rsidRDefault="004D327B" w:rsidP="00B80410">
      <w:pPr>
        <w:bidi/>
        <w:spacing w:after="0" w:line="240" w:lineRule="auto"/>
        <w:rPr>
          <w:rFonts w:ascii="Arial" w:eastAsia="Calibri" w:hAnsi="Arial" w:cs="B Nazanin"/>
          <w:rtl/>
        </w:rPr>
      </w:pPr>
      <w:r>
        <w:rPr>
          <w:rFonts w:ascii="Arial" w:eastAsia="Calibri" w:hAnsi="Arial" w:cs="B Nazanin"/>
        </w:rPr>
        <w:t>*</w:t>
      </w:r>
      <w:r w:rsidR="00B80410" w:rsidRPr="00B80410">
        <w:rPr>
          <w:rFonts w:ascii="Arial" w:eastAsia="Calibri" w:hAnsi="Arial" w:cs="B Nazanin" w:hint="cs"/>
          <w:rtl/>
        </w:rPr>
        <w:t xml:space="preserve">یادگیری مبتنی بر سناریوی متنی </w:t>
      </w:r>
      <w:r w:rsidR="00B80410" w:rsidRPr="00B80410">
        <w:rPr>
          <w:rFonts w:ascii="Arial" w:eastAsia="Calibri" w:hAnsi="Arial" w:cs="B Nazanin"/>
          <w:rtl/>
        </w:rPr>
        <w:tab/>
      </w:r>
    </w:p>
    <w:p w14:paraId="0ED013A2" w14:textId="57CAC3B4" w:rsidR="00B80410" w:rsidRPr="00B80410" w:rsidRDefault="00DB4835" w:rsidP="00B80410">
      <w:pPr>
        <w:bidi/>
        <w:spacing w:after="0" w:line="240" w:lineRule="auto"/>
        <w:rPr>
          <w:rFonts w:ascii="Calibri" w:eastAsia="Calibri" w:hAnsi="Calibri" w:cs="B Mitra"/>
          <w:sz w:val="28"/>
          <w:szCs w:val="28"/>
          <w:rtl/>
          <w:lang w:bidi="fa-IR"/>
        </w:rPr>
      </w:pPr>
      <w:r w:rsidRPr="0012159D">
        <w:rPr>
          <w:rFonts w:ascii="Arial" w:eastAsia="Calibri" w:hAnsi="Arial" w:cs="B Nazanin"/>
        </w:rPr>
        <w:t></w:t>
      </w:r>
      <w:r>
        <w:rPr>
          <w:rFonts w:ascii="Arial" w:eastAsia="Calibri" w:hAnsi="Arial" w:cs="B Nazanin" w:hint="cs"/>
          <w:rtl/>
        </w:rPr>
        <w:t xml:space="preserve"> </w:t>
      </w:r>
      <w:r w:rsidR="00B80410" w:rsidRPr="00B80410">
        <w:rPr>
          <w:rFonts w:ascii="Arial" w:eastAsia="Calibri" w:hAnsi="Arial" w:cs="B Nazanin" w:hint="cs"/>
          <w:rtl/>
        </w:rPr>
        <w:t>یادگیری مبتنی بر مباحثه در فروم</w:t>
      </w:r>
      <w:r w:rsidR="00B80410" w:rsidRPr="00B80410">
        <w:rPr>
          <w:rFonts w:ascii="Calibri" w:eastAsia="Calibri" w:hAnsi="Calibri" w:cs="B Mitra" w:hint="cs"/>
          <w:sz w:val="28"/>
          <w:szCs w:val="28"/>
          <w:rtl/>
          <w:lang w:bidi="fa-IR"/>
        </w:rPr>
        <w:t xml:space="preserve"> </w:t>
      </w:r>
      <w:r w:rsidR="00B80410" w:rsidRPr="00B80410">
        <w:rPr>
          <w:rFonts w:ascii="Calibri" w:eastAsia="Calibri" w:hAnsi="Calibri" w:cs="B Mitra"/>
          <w:sz w:val="28"/>
          <w:szCs w:val="28"/>
          <w:rtl/>
          <w:lang w:bidi="fa-IR"/>
        </w:rPr>
        <w:tab/>
      </w:r>
    </w:p>
    <w:p w14:paraId="4E9BDF44" w14:textId="77777777" w:rsidR="00DB4835" w:rsidRDefault="00DB4835" w:rsidP="00B80410">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0121C50A" w14:textId="4CD118A2" w:rsidR="00B80410" w:rsidRDefault="00B80410" w:rsidP="00DB4835">
      <w:pPr>
        <w:tabs>
          <w:tab w:val="left" w:pos="810"/>
        </w:tabs>
        <w:bidi/>
        <w:spacing w:after="0"/>
        <w:rPr>
          <w:rFonts w:ascii="IranNastaliq" w:hAnsi="IranNastaliq" w:cs="B Nazanin"/>
          <w:b/>
          <w:bCs/>
          <w:sz w:val="24"/>
          <w:szCs w:val="24"/>
          <w:rtl/>
          <w:lang w:bidi="fa-IR"/>
        </w:rPr>
      </w:pPr>
      <w:r>
        <w:rPr>
          <w:rFonts w:ascii="IranNastaliq" w:hAnsi="IranNastaliq" w:cs="B Nazanin" w:hint="cs"/>
          <w:b/>
          <w:bCs/>
          <w:sz w:val="24"/>
          <w:szCs w:val="24"/>
          <w:rtl/>
          <w:lang w:bidi="fa-IR"/>
        </w:rPr>
        <w:t>رویکرد حضوری</w:t>
      </w:r>
    </w:p>
    <w:p w14:paraId="58BEDABE" w14:textId="7819C899"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sidRPr="00DB4835">
        <w:rPr>
          <w:rFonts w:ascii="Arial" w:eastAsia="Calibri" w:hAnsi="Arial" w:cs="B Nazanin" w:hint="cs"/>
          <w:rtl/>
        </w:rPr>
        <w:t xml:space="preserve">سخنرانی تعاملی (پرسش و پاسخ، کوئیز، بحث گروهی و ...) </w:t>
      </w:r>
      <w:r w:rsidR="00DB4835" w:rsidRPr="00DB4835">
        <w:rPr>
          <w:rFonts w:ascii="Arial" w:eastAsia="Calibri" w:hAnsi="Arial" w:cs="B Nazanin"/>
          <w:rtl/>
        </w:rPr>
        <w:tab/>
      </w:r>
    </w:p>
    <w:p w14:paraId="2CDAA2AF" w14:textId="500AF4DD"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بحث در گروههای کوچک </w:t>
      </w:r>
      <w:r w:rsidR="00DB4835" w:rsidRPr="00DB4835">
        <w:rPr>
          <w:rFonts w:ascii="Arial" w:eastAsia="Calibri" w:hAnsi="Arial" w:cs="B Nazanin"/>
          <w:rtl/>
        </w:rPr>
        <w:tab/>
      </w:r>
    </w:p>
    <w:p w14:paraId="5A9FF07C" w14:textId="16DDEFF8"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ایفای نقش </w:t>
      </w:r>
      <w:r w:rsidRPr="00DB4835">
        <w:rPr>
          <w:rFonts w:ascii="Arial" w:eastAsia="Calibri" w:hAnsi="Arial" w:cs="B Nazanin"/>
          <w:rtl/>
        </w:rPr>
        <w:tab/>
      </w:r>
    </w:p>
    <w:p w14:paraId="44D9A7E1" w14:textId="3A175C34"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یادگیری اکتشافی هدایت شده </w:t>
      </w:r>
      <w:r w:rsidR="00DB4835" w:rsidRPr="00DB4835">
        <w:rPr>
          <w:rFonts w:ascii="Arial" w:eastAsia="Calibri" w:hAnsi="Arial" w:cs="B Nazanin"/>
          <w:rtl/>
        </w:rPr>
        <w:tab/>
      </w:r>
    </w:p>
    <w:p w14:paraId="6D0A2C9D" w14:textId="3209F855"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یادگیری مبتنی بر تیم (</w:t>
      </w:r>
      <w:r w:rsidRPr="00DB4835">
        <w:rPr>
          <w:rFonts w:asciiTheme="majorBidi" w:eastAsia="Calibri" w:hAnsiTheme="majorBidi" w:cs="B Nazanin"/>
          <w:sz w:val="20"/>
          <w:szCs w:val="20"/>
        </w:rPr>
        <w:t>TBL</w:t>
      </w:r>
      <w:r w:rsidRPr="00DB4835">
        <w:rPr>
          <w:rFonts w:ascii="Arial" w:eastAsia="Calibri" w:hAnsi="Arial" w:cs="B Nazanin" w:hint="cs"/>
          <w:rtl/>
        </w:rPr>
        <w:t xml:space="preserve">) </w:t>
      </w:r>
      <w:r w:rsidRPr="00DB4835">
        <w:rPr>
          <w:rFonts w:ascii="Arial" w:eastAsia="Calibri" w:hAnsi="Arial" w:cs="B Nazanin"/>
          <w:rtl/>
        </w:rPr>
        <w:tab/>
      </w:r>
    </w:p>
    <w:p w14:paraId="3A5E86FC" w14:textId="085B6732"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Pr>
          <w:rFonts w:ascii="Arial" w:eastAsia="Calibri" w:hAnsi="Arial" w:cs="B Nazanin" w:hint="cs"/>
          <w:rtl/>
        </w:rPr>
        <w:t xml:space="preserve"> </w:t>
      </w:r>
      <w:r w:rsidR="00DB4835" w:rsidRPr="00DB4835">
        <w:rPr>
          <w:rFonts w:ascii="Arial" w:eastAsia="Calibri" w:hAnsi="Arial" w:cs="B Nazanin" w:hint="cs"/>
          <w:rtl/>
        </w:rPr>
        <w:t>یادگیری مبتنی بر حل مسئله (</w:t>
      </w:r>
      <w:r w:rsidR="00DB4835" w:rsidRPr="00DB4835">
        <w:rPr>
          <w:rFonts w:asciiTheme="majorBidi" w:eastAsia="Calibri" w:hAnsiTheme="majorBidi" w:cs="B Nazanin"/>
          <w:sz w:val="20"/>
          <w:szCs w:val="20"/>
        </w:rPr>
        <w:t>PBL</w:t>
      </w:r>
      <w:r w:rsidR="00DB4835" w:rsidRPr="00DB4835">
        <w:rPr>
          <w:rFonts w:ascii="Arial" w:eastAsia="Calibri" w:hAnsi="Arial" w:cs="B Nazanin" w:hint="cs"/>
          <w:rtl/>
        </w:rPr>
        <w:t xml:space="preserve">) </w:t>
      </w:r>
      <w:r w:rsidR="00DB4835" w:rsidRPr="00DB4835">
        <w:rPr>
          <w:rFonts w:ascii="Arial" w:eastAsia="Calibri" w:hAnsi="Arial" w:cs="B Nazanin"/>
          <w:rtl/>
        </w:rPr>
        <w:tab/>
      </w:r>
    </w:p>
    <w:p w14:paraId="576D4671" w14:textId="73AFF982"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Pr>
          <w:rFonts w:ascii="Arial" w:eastAsia="Calibri" w:hAnsi="Arial" w:cs="B Nazanin" w:hint="cs"/>
          <w:rtl/>
        </w:rPr>
        <w:t xml:space="preserve"> </w:t>
      </w:r>
      <w:r w:rsidR="00DB4835" w:rsidRPr="00DB4835">
        <w:rPr>
          <w:rFonts w:ascii="Arial" w:eastAsia="Calibri" w:hAnsi="Arial" w:cs="B Nazanin" w:hint="cs"/>
          <w:rtl/>
        </w:rPr>
        <w:t xml:space="preserve">یادگیری مبتنی بر سناریو </w:t>
      </w:r>
      <w:r w:rsidR="00DB4835" w:rsidRPr="00DB4835">
        <w:rPr>
          <w:rFonts w:ascii="Arial" w:eastAsia="Calibri" w:hAnsi="Arial" w:cs="B Nazanin"/>
          <w:rtl/>
        </w:rPr>
        <w:tab/>
      </w:r>
      <w:r w:rsidR="00DB4835" w:rsidRPr="00DB4835">
        <w:rPr>
          <w:rFonts w:ascii="Arial" w:eastAsia="Calibri" w:hAnsi="Arial" w:cs="B Nazanin"/>
          <w:rtl/>
        </w:rPr>
        <w:tab/>
      </w:r>
    </w:p>
    <w:p w14:paraId="16342F2D" w14:textId="77D4EC79" w:rsidR="00DB4835" w:rsidRPr="00DB4835" w:rsidRDefault="00540F90" w:rsidP="00DB4835">
      <w:pPr>
        <w:bidi/>
        <w:spacing w:after="0" w:line="240" w:lineRule="auto"/>
        <w:rPr>
          <w:rFonts w:ascii="Arial" w:eastAsia="Calibri" w:hAnsi="Arial" w:cs="B Nazanin"/>
          <w:rtl/>
        </w:rPr>
      </w:pPr>
      <w:r>
        <w:rPr>
          <w:rFonts w:ascii="Arial" w:eastAsia="Calibri" w:hAnsi="Arial" w:cs="B Nazanin"/>
        </w:rPr>
        <w:t>*</w:t>
      </w:r>
      <w:r w:rsidR="00DB4835" w:rsidRPr="00DB4835">
        <w:rPr>
          <w:rFonts w:ascii="Arial" w:eastAsia="Calibri" w:hAnsi="Arial" w:cs="B Nazanin" w:hint="cs"/>
          <w:rtl/>
        </w:rPr>
        <w:t xml:space="preserve">استفاده از دانشجویان در تدریس (تدریس توسط همتایان) </w:t>
      </w:r>
      <w:r w:rsidR="00DB4835" w:rsidRPr="00DB4835">
        <w:rPr>
          <w:rFonts w:ascii="Arial" w:eastAsia="Calibri" w:hAnsi="Arial" w:cs="B Nazanin"/>
          <w:rtl/>
        </w:rPr>
        <w:tab/>
      </w:r>
    </w:p>
    <w:p w14:paraId="6B0287D1" w14:textId="2B75C0EE" w:rsidR="00DB4835" w:rsidRPr="00DB4835" w:rsidRDefault="00DB4835" w:rsidP="00DB4835">
      <w:pPr>
        <w:bidi/>
        <w:spacing w:after="0" w:line="240" w:lineRule="auto"/>
        <w:rPr>
          <w:rFonts w:ascii="Arial" w:eastAsia="Calibri" w:hAnsi="Arial" w:cs="B Nazanin"/>
          <w:rtl/>
        </w:rPr>
      </w:pPr>
      <w:r w:rsidRPr="0012159D">
        <w:rPr>
          <w:rFonts w:ascii="Arial" w:eastAsia="Calibri" w:hAnsi="Arial" w:cs="B Nazanin"/>
        </w:rPr>
        <w:t></w:t>
      </w:r>
      <w:r>
        <w:rPr>
          <w:rFonts w:ascii="Arial" w:eastAsia="Calibri" w:hAnsi="Arial" w:cs="B Nazanin" w:hint="cs"/>
          <w:rtl/>
        </w:rPr>
        <w:t xml:space="preserve"> </w:t>
      </w:r>
      <w:r w:rsidRPr="00DB4835">
        <w:rPr>
          <w:rFonts w:ascii="Arial" w:eastAsia="Calibri" w:hAnsi="Arial" w:cs="B Nazanin" w:hint="cs"/>
          <w:rtl/>
        </w:rPr>
        <w:t xml:space="preserve">یادگیری مبتنی بر بازی </w:t>
      </w:r>
    </w:p>
    <w:p w14:paraId="1D330378" w14:textId="76F28477" w:rsidR="00DB4835" w:rsidRDefault="007A289E" w:rsidP="00DB4835">
      <w:pPr>
        <w:tabs>
          <w:tab w:val="left" w:pos="810"/>
        </w:tabs>
        <w:bidi/>
        <w:spacing w:before="240"/>
        <w:rPr>
          <w:rFonts w:ascii="Arial" w:eastAsia="Calibri" w:hAnsi="Arial" w:cs="B Nazanin"/>
          <w:rtl/>
        </w:rPr>
      </w:pPr>
      <w:r w:rsidRPr="0012159D">
        <w:rPr>
          <w:rFonts w:ascii="Arial" w:eastAsia="Calibri" w:hAnsi="Arial" w:cs="B Nazanin" w:hint="cs"/>
          <w:rtl/>
        </w:rPr>
        <w:t>سایر</w:t>
      </w:r>
      <w:r w:rsidRPr="0012159D">
        <w:rPr>
          <w:rFonts w:ascii="Arial" w:eastAsia="Calibri" w:hAnsi="Arial" w:cs="B Nazanin"/>
          <w:rtl/>
        </w:rPr>
        <w:t xml:space="preserve"> </w:t>
      </w:r>
      <w:r w:rsidRPr="0012159D">
        <w:rPr>
          <w:rFonts w:ascii="Arial" w:eastAsia="Calibri" w:hAnsi="Arial" w:cs="B Nazanin" w:hint="cs"/>
          <w:rtl/>
        </w:rPr>
        <w:t>موارد</w:t>
      </w:r>
      <w:r w:rsidRPr="0012159D">
        <w:rPr>
          <w:rFonts w:ascii="Arial" w:eastAsia="Calibri" w:hAnsi="Arial" w:cs="B Nazanin"/>
          <w:rtl/>
        </w:rPr>
        <w:t xml:space="preserve"> (</w:t>
      </w:r>
      <w:r w:rsidRPr="0012159D">
        <w:rPr>
          <w:rFonts w:ascii="Arial" w:eastAsia="Calibri" w:hAnsi="Arial" w:cs="B Nazanin" w:hint="cs"/>
          <w:rtl/>
        </w:rPr>
        <w:t>لطفاً</w:t>
      </w:r>
      <w:r w:rsidRPr="0012159D">
        <w:rPr>
          <w:rFonts w:ascii="Arial" w:eastAsia="Calibri" w:hAnsi="Arial" w:cs="B Nazanin"/>
          <w:rtl/>
        </w:rPr>
        <w:t xml:space="preserve"> </w:t>
      </w:r>
      <w:r w:rsidRPr="0012159D">
        <w:rPr>
          <w:rFonts w:ascii="Arial" w:eastAsia="Calibri" w:hAnsi="Arial" w:cs="B Nazanin" w:hint="cs"/>
          <w:rtl/>
        </w:rPr>
        <w:t>نام</w:t>
      </w:r>
      <w:r w:rsidRPr="0012159D">
        <w:rPr>
          <w:rFonts w:ascii="Arial" w:eastAsia="Calibri" w:hAnsi="Arial" w:cs="B Nazanin"/>
          <w:rtl/>
        </w:rPr>
        <w:t xml:space="preserve"> </w:t>
      </w:r>
      <w:r w:rsidRPr="0012159D">
        <w:rPr>
          <w:rFonts w:ascii="Arial" w:eastAsia="Calibri" w:hAnsi="Arial" w:cs="B Nazanin" w:hint="cs"/>
          <w:rtl/>
        </w:rPr>
        <w:t>ببرید</w:t>
      </w:r>
      <w:r w:rsidRPr="0012159D">
        <w:rPr>
          <w:rFonts w:ascii="Arial" w:eastAsia="Calibri" w:hAnsi="Arial" w:cs="B Nazanin"/>
          <w:rtl/>
        </w:rPr>
        <w:t>) -------</w:t>
      </w:r>
    </w:p>
    <w:p w14:paraId="222CBA84" w14:textId="018E1AAB" w:rsidR="007A289E" w:rsidRDefault="007A289E" w:rsidP="007A289E">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رویکرد ترکیبی</w:t>
      </w:r>
    </w:p>
    <w:p w14:paraId="622F1109" w14:textId="7453A305" w:rsidR="007A289E" w:rsidRPr="007A289E" w:rsidRDefault="007A289E" w:rsidP="007A289E">
      <w:pPr>
        <w:bidi/>
        <w:spacing w:after="0" w:line="240" w:lineRule="auto"/>
        <w:rPr>
          <w:rFonts w:ascii="Arial" w:eastAsia="Calibri" w:hAnsi="Arial" w:cs="B Nazanin"/>
          <w:rtl/>
        </w:rPr>
      </w:pPr>
      <w:r w:rsidRPr="007A289E">
        <w:rPr>
          <w:rFonts w:ascii="Arial" w:eastAsia="Calibri" w:hAnsi="Arial" w:cs="B Nazanin" w:hint="cs"/>
          <w:rtl/>
        </w:rPr>
        <w:t>ترکیبی از روش</w:t>
      </w:r>
      <w:r>
        <w:rPr>
          <w:rFonts w:ascii="Arial" w:eastAsia="Calibri" w:hAnsi="Arial" w:cs="B Nazanin"/>
          <w:rtl/>
        </w:rPr>
        <w:softHyphen/>
      </w:r>
      <w:r w:rsidRPr="007A289E">
        <w:rPr>
          <w:rFonts w:ascii="Arial" w:eastAsia="Calibri" w:hAnsi="Arial" w:cs="B Nazanin" w:hint="cs"/>
          <w:rtl/>
        </w:rPr>
        <w:t xml:space="preserve">های </w:t>
      </w:r>
      <w:r>
        <w:rPr>
          <w:rFonts w:ascii="Arial" w:eastAsia="Calibri" w:hAnsi="Arial" w:cs="B Nazanin" w:hint="cs"/>
          <w:rtl/>
        </w:rPr>
        <w:t>زیرمجموعه رویکردهای آموز</w:t>
      </w:r>
      <w:r w:rsidRPr="007A289E">
        <w:rPr>
          <w:rFonts w:ascii="Arial" w:eastAsia="Calibri" w:hAnsi="Arial" w:cs="B Nazanin" w:hint="cs"/>
          <w:rtl/>
        </w:rPr>
        <w:t>ش</w:t>
      </w:r>
      <w:r>
        <w:rPr>
          <w:rFonts w:ascii="Arial" w:eastAsia="Calibri" w:hAnsi="Arial" w:cs="B Nazanin" w:hint="cs"/>
          <w:rtl/>
        </w:rPr>
        <w:t>ی مجازی و حضوری، به کار می</w:t>
      </w:r>
      <w:r>
        <w:rPr>
          <w:rFonts w:ascii="Arial" w:eastAsia="Calibri" w:hAnsi="Arial" w:cs="B Nazanin"/>
          <w:rtl/>
        </w:rPr>
        <w:softHyphen/>
      </w:r>
      <w:r>
        <w:rPr>
          <w:rFonts w:ascii="Arial" w:eastAsia="Calibri" w:hAnsi="Arial" w:cs="B Nazanin" w:hint="cs"/>
          <w:rtl/>
        </w:rPr>
        <w:t>رود.</w:t>
      </w:r>
    </w:p>
    <w:p w14:paraId="68864190" w14:textId="01B2B84B" w:rsidR="007A289E" w:rsidRPr="00DB4835" w:rsidRDefault="007A289E" w:rsidP="007A289E">
      <w:pPr>
        <w:tabs>
          <w:tab w:val="left" w:pos="810"/>
        </w:tabs>
        <w:bidi/>
        <w:spacing w:before="240"/>
        <w:rPr>
          <w:rFonts w:ascii="Arial" w:eastAsia="Calibri" w:hAnsi="Arial" w:cs="B Nazanin"/>
          <w:rtl/>
        </w:rPr>
      </w:pPr>
      <w:r w:rsidRPr="007A289E">
        <w:rPr>
          <w:rFonts w:ascii="Arial" w:eastAsia="Calibri" w:hAnsi="Arial" w:cs="B Nazanin" w:hint="cs"/>
          <w:rtl/>
        </w:rPr>
        <w:t>لطفا نام ببرید</w:t>
      </w:r>
      <w:r>
        <w:rPr>
          <w:rFonts w:ascii="Arial" w:eastAsia="Calibri" w:hAnsi="Arial" w:cs="B Nazanin" w:hint="cs"/>
          <w:rtl/>
        </w:rPr>
        <w:t xml:space="preserve"> </w:t>
      </w:r>
      <w:r w:rsidRPr="007A289E">
        <w:rPr>
          <w:rFonts w:ascii="Arial" w:eastAsia="Calibri" w:hAnsi="Arial" w:cs="B Nazanin" w:hint="cs"/>
          <w:rtl/>
        </w:rPr>
        <w:t>....................</w:t>
      </w:r>
    </w:p>
    <w:p w14:paraId="3759A906" w14:textId="77777777" w:rsidR="00924FDC" w:rsidRDefault="00924FDC">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678C5E5B" w14:textId="21FE6446" w:rsidR="00C82781" w:rsidRPr="00EB6DB3" w:rsidRDefault="00F12E0F" w:rsidP="00EB6DB3">
      <w:pPr>
        <w:tabs>
          <w:tab w:val="left" w:pos="810"/>
        </w:tabs>
        <w:bidi/>
        <w:spacing w:before="240"/>
        <w:rPr>
          <w:rFonts w:ascii="IranNastaliq" w:hAnsi="IranNastaliq" w:cs="B Nazanin"/>
          <w:b/>
          <w:bCs/>
          <w:sz w:val="24"/>
          <w:szCs w:val="24"/>
          <w:rtl/>
          <w:lang w:bidi="fa-IR"/>
        </w:rPr>
      </w:pPr>
      <w:r w:rsidRPr="00EB6DB3">
        <w:rPr>
          <w:rFonts w:ascii="IranNastaliq" w:hAnsi="IranNastaliq" w:cs="B Nazanin" w:hint="eastAsia"/>
          <w:b/>
          <w:bCs/>
          <w:sz w:val="24"/>
          <w:szCs w:val="24"/>
          <w:rtl/>
          <w:lang w:bidi="fa-IR"/>
        </w:rPr>
        <w:t>تقو</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م</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درس</w:t>
      </w:r>
      <w:r w:rsidRPr="00EB6DB3">
        <w:rPr>
          <w:rFonts w:ascii="IranNastaliq" w:hAnsi="IranNastaliq" w:cs="B Nazanin"/>
          <w:b/>
          <w:bCs/>
          <w:sz w:val="24"/>
          <w:szCs w:val="24"/>
          <w:rtl/>
          <w:lang w:bidi="fa-IR"/>
        </w:rPr>
        <w:t>:</w:t>
      </w:r>
    </w:p>
    <w:tbl>
      <w:tblPr>
        <w:tblStyle w:val="GridTable4-Accent51"/>
        <w:tblW w:w="0" w:type="auto"/>
        <w:tblInd w:w="-196" w:type="dxa"/>
        <w:tblLook w:val="04A0" w:firstRow="1" w:lastRow="0" w:firstColumn="1" w:lastColumn="0" w:noHBand="0" w:noVBand="1"/>
      </w:tblPr>
      <w:tblGrid>
        <w:gridCol w:w="1567"/>
        <w:gridCol w:w="2383"/>
        <w:gridCol w:w="2374"/>
        <w:gridCol w:w="2373"/>
        <w:gridCol w:w="849"/>
      </w:tblGrid>
      <w:tr w:rsidR="00684E56" w14:paraId="687BBD93" w14:textId="77777777" w:rsidTr="0061448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67" w:type="dxa"/>
          </w:tcPr>
          <w:p w14:paraId="7866C2F3" w14:textId="5C12F32B" w:rsidR="00684E56" w:rsidRPr="00EB6DB3" w:rsidRDefault="00684E56" w:rsidP="0000437E">
            <w:pPr>
              <w:bidi/>
              <w:jc w:val="center"/>
              <w:rPr>
                <w:rFonts w:ascii="IranNastaliq" w:hAnsi="IranNastaliq" w:cs="B Nazanin"/>
                <w:lang w:bidi="fa-IR"/>
              </w:rPr>
            </w:pPr>
            <w:r>
              <w:rPr>
                <w:rFonts w:ascii="IranNastaliq" w:hAnsi="IranNastaliq" w:cs="B Nazanin" w:hint="cs"/>
                <w:rtl/>
                <w:lang w:bidi="fa-IR"/>
              </w:rPr>
              <w:t xml:space="preserve">نام </w:t>
            </w:r>
            <w:r w:rsidRPr="00EB6DB3">
              <w:rPr>
                <w:rFonts w:ascii="IranNastaliq" w:hAnsi="IranNastaliq" w:cs="B Nazanin" w:hint="eastAsia"/>
                <w:rtl/>
                <w:lang w:bidi="fa-IR"/>
              </w:rPr>
              <w:t>مدرس</w:t>
            </w:r>
            <w:r>
              <w:rPr>
                <w:rFonts w:ascii="IranNastaliq" w:hAnsi="IranNastaliq" w:cs="B Nazanin" w:hint="cs"/>
                <w:rtl/>
                <w:lang w:bidi="fa-IR"/>
              </w:rPr>
              <w:t xml:space="preserve">/ </w:t>
            </w:r>
            <w:r>
              <w:rPr>
                <w:rFonts w:ascii="IranNastaliq" w:hAnsi="IranNastaliq" w:cs="B Nazanin"/>
                <w:rtl/>
                <w:lang w:bidi="fa-IR"/>
              </w:rPr>
              <w:t>مدرسان</w:t>
            </w:r>
          </w:p>
        </w:tc>
        <w:tc>
          <w:tcPr>
            <w:tcW w:w="2383" w:type="dxa"/>
          </w:tcPr>
          <w:p w14:paraId="7369CF04" w14:textId="077A50E3" w:rsidR="00684E56" w:rsidRPr="00EB6DB3" w:rsidRDefault="00684E56" w:rsidP="0000437E">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rtl/>
                <w:lang w:bidi="fa-IR"/>
              </w:rPr>
            </w:pPr>
            <w:r w:rsidRPr="00EB6DB3">
              <w:rPr>
                <w:rFonts w:ascii="IranNastaliq" w:hAnsi="IranNastaliq" w:cs="B Nazanin" w:hint="eastAsia"/>
                <w:rtl/>
                <w:lang w:bidi="fa-IR"/>
              </w:rPr>
              <w:t>فعال</w:t>
            </w:r>
            <w:r w:rsidRPr="00EB6DB3">
              <w:rPr>
                <w:rFonts w:ascii="IranNastaliq" w:hAnsi="IranNastaliq" w:cs="B Nazanin" w:hint="cs"/>
                <w:rtl/>
                <w:lang w:bidi="fa-IR"/>
              </w:rPr>
              <w:t>ی</w:t>
            </w:r>
            <w:r w:rsidRPr="00EB6DB3">
              <w:rPr>
                <w:rFonts w:ascii="IranNastaliq" w:hAnsi="IranNastaliq" w:cs="B Nazanin" w:hint="eastAsia"/>
                <w:rtl/>
                <w:lang w:bidi="fa-IR"/>
              </w:rPr>
              <w:t>ت</w:t>
            </w:r>
            <w:r w:rsidRPr="00EB6DB3">
              <w:rPr>
                <w:rFonts w:ascii="IranNastaliq" w:hAnsi="IranNastaliq" w:cs="B Nazanin"/>
                <w:rtl/>
                <w:lang w:bidi="fa-IR"/>
              </w:rPr>
              <w:softHyphen/>
            </w:r>
            <w:r w:rsidRPr="00EB6DB3">
              <w:rPr>
                <w:rFonts w:ascii="IranNastaliq" w:hAnsi="IranNastaliq" w:cs="B Nazanin" w:hint="eastAsia"/>
                <w:rtl/>
                <w:lang w:bidi="fa-IR"/>
              </w:rPr>
              <w:t>ها</w:t>
            </w:r>
            <w:r w:rsidRPr="00EB6DB3">
              <w:rPr>
                <w:rFonts w:ascii="IranNastaliq" w:hAnsi="IranNastaliq" w:cs="B Nazanin" w:hint="cs"/>
                <w:rtl/>
                <w:lang w:bidi="fa-IR"/>
              </w:rPr>
              <w:t>ی</w:t>
            </w:r>
            <w:r w:rsidRPr="00EB6DB3">
              <w:rPr>
                <w:rFonts w:ascii="IranNastaliq" w:hAnsi="IranNastaliq" w:cs="B Nazanin"/>
                <w:rtl/>
                <w:lang w:bidi="fa-IR"/>
              </w:rPr>
              <w:t xml:space="preserve"> </w:t>
            </w:r>
            <w:r>
              <w:rPr>
                <w:rFonts w:ascii="IranNastaliq" w:hAnsi="IranNastaliq" w:cs="B Nazanin" w:hint="cs"/>
                <w:rtl/>
                <w:lang w:bidi="fa-IR"/>
              </w:rPr>
              <w:t xml:space="preserve">یادگیری/ تکالیف دانشجو </w:t>
            </w:r>
          </w:p>
        </w:tc>
        <w:tc>
          <w:tcPr>
            <w:tcW w:w="2374" w:type="dxa"/>
          </w:tcPr>
          <w:p w14:paraId="3D37B49B"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روش</w:t>
            </w:r>
            <w:r w:rsidRPr="00EB6DB3">
              <w:rPr>
                <w:rFonts w:ascii="IranNastaliq" w:hAnsi="IranNastaliq" w:cs="B Nazanin"/>
                <w:rtl/>
                <w:lang w:bidi="fa-IR"/>
              </w:rPr>
              <w:t xml:space="preserve"> </w:t>
            </w:r>
            <w:r w:rsidRPr="00EB6DB3">
              <w:rPr>
                <w:rFonts w:ascii="IranNastaliq" w:hAnsi="IranNastaliq" w:cs="B Nazanin" w:hint="eastAsia"/>
                <w:rtl/>
                <w:lang w:bidi="fa-IR"/>
              </w:rPr>
              <w:t>تدر</w:t>
            </w:r>
            <w:r w:rsidRPr="00EB6DB3">
              <w:rPr>
                <w:rFonts w:ascii="IranNastaliq" w:hAnsi="IranNastaliq" w:cs="B Nazanin" w:hint="cs"/>
                <w:rtl/>
                <w:lang w:bidi="fa-IR"/>
              </w:rPr>
              <w:t>ی</w:t>
            </w:r>
            <w:r w:rsidRPr="00EB6DB3">
              <w:rPr>
                <w:rFonts w:ascii="IranNastaliq" w:hAnsi="IranNastaliq" w:cs="B Nazanin" w:hint="eastAsia"/>
                <w:rtl/>
                <w:lang w:bidi="fa-IR"/>
              </w:rPr>
              <w:t>س</w:t>
            </w:r>
          </w:p>
        </w:tc>
        <w:tc>
          <w:tcPr>
            <w:tcW w:w="2373" w:type="dxa"/>
          </w:tcPr>
          <w:p w14:paraId="1D18645E" w14:textId="77777777"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عنوان</w:t>
            </w:r>
            <w:r w:rsidRPr="00EB6DB3">
              <w:rPr>
                <w:rFonts w:ascii="IranNastaliq" w:hAnsi="IranNastaliq" w:cs="B Nazanin"/>
                <w:rtl/>
                <w:lang w:bidi="fa-IR"/>
              </w:rPr>
              <w:t xml:space="preserve"> </w:t>
            </w:r>
            <w:r w:rsidRPr="00EB6DB3">
              <w:rPr>
                <w:rFonts w:ascii="IranNastaliq" w:hAnsi="IranNastaliq" w:cs="B Nazanin" w:hint="eastAsia"/>
                <w:rtl/>
                <w:lang w:bidi="fa-IR"/>
              </w:rPr>
              <w:t>مبحث</w:t>
            </w:r>
          </w:p>
        </w:tc>
        <w:tc>
          <w:tcPr>
            <w:tcW w:w="849" w:type="dxa"/>
          </w:tcPr>
          <w:p w14:paraId="4BCF3D9E" w14:textId="6F7698B0" w:rsidR="00684E56" w:rsidRPr="00EB6DB3" w:rsidRDefault="00684E56" w:rsidP="00EB6DB3">
            <w:pPr>
              <w:bidi/>
              <w:jc w:val="center"/>
              <w:cnfStyle w:val="100000000000" w:firstRow="1"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hint="eastAsia"/>
                <w:rtl/>
                <w:lang w:bidi="fa-IR"/>
              </w:rPr>
              <w:t>جلسه</w:t>
            </w:r>
          </w:p>
        </w:tc>
      </w:tr>
      <w:tr w:rsidR="005F2DB0" w14:paraId="0F0C5D07"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6E248ECF" w14:textId="2C6B280B" w:rsidR="005F2DB0" w:rsidRPr="00094ECA"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shd w:val="clear" w:color="auto" w:fill="auto"/>
          </w:tcPr>
          <w:p w14:paraId="6B9E18F5" w14:textId="28F2BFBC"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lang w:bidi="fa-IR"/>
              </w:rPr>
            </w:pPr>
            <w:r w:rsidRPr="00094ECA">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shd w:val="clear" w:color="auto" w:fill="auto"/>
          </w:tcPr>
          <w:p w14:paraId="2B305B0D" w14:textId="4B16C41F"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rtl/>
                <w:lang w:bidi="fa-IR"/>
              </w:rPr>
            </w:pPr>
            <w:r w:rsidRPr="00094ECA">
              <w:rPr>
                <w:rFonts w:ascii="IranNastaliq" w:hAnsi="IranNastaliq" w:cs="IranNastaliq" w:hint="cs"/>
                <w:rtl/>
                <w:lang w:bidi="fa-IR"/>
              </w:rPr>
              <w:t>سخنرانی، پرسش و پاسخ، ارائه کیس</w:t>
            </w:r>
          </w:p>
        </w:tc>
        <w:tc>
          <w:tcPr>
            <w:tcW w:w="2373" w:type="dxa"/>
            <w:shd w:val="clear" w:color="auto" w:fill="auto"/>
          </w:tcPr>
          <w:p w14:paraId="5A315632" w14:textId="77777777" w:rsidR="005F2DB0" w:rsidRDefault="005F2DB0" w:rsidP="005F2DB0">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tl/>
              </w:rPr>
            </w:pPr>
            <w:r w:rsidRPr="005F2DB0">
              <w:rPr>
                <w:rFonts w:ascii="Calibri" w:eastAsia="Calibri" w:hAnsi="Calibri" w:cs="B Nazanin"/>
                <w:sz w:val="20"/>
                <w:szCs w:val="20"/>
                <w:rtl/>
              </w:rPr>
              <w:t>مراقبت از کودک با اختلالات قلب</w:t>
            </w:r>
            <w:r w:rsidRPr="005F2DB0">
              <w:rPr>
                <w:rFonts w:ascii="Calibri" w:eastAsia="Calibri" w:hAnsi="Calibri" w:cs="B Nazanin" w:hint="cs"/>
                <w:sz w:val="20"/>
                <w:szCs w:val="20"/>
                <w:rtl/>
              </w:rPr>
              <w:t>ی</w:t>
            </w:r>
            <w:r w:rsidRPr="005F2DB0">
              <w:rPr>
                <w:rFonts w:ascii="Calibri" w:eastAsia="Calibri" w:hAnsi="Calibri" w:cs="B Nazanin"/>
                <w:sz w:val="20"/>
                <w:szCs w:val="20"/>
                <w:rtl/>
              </w:rPr>
              <w:t>- عروق-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بر اساس فرا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ند</w:t>
            </w:r>
            <w:r w:rsidRPr="005F2DB0">
              <w:rPr>
                <w:rFonts w:ascii="Calibri" w:eastAsia="Calibri" w:hAnsi="Calibri" w:cs="B Nazanin"/>
                <w:sz w:val="20"/>
                <w:szCs w:val="20"/>
                <w:rtl/>
              </w:rPr>
              <w:t xml:space="preserve"> پرستار</w:t>
            </w:r>
            <w:r w:rsidRPr="005F2DB0">
              <w:rPr>
                <w:rFonts w:ascii="Calibri" w:eastAsia="Calibri" w:hAnsi="Calibri" w:cs="B Nazanin" w:hint="cs"/>
                <w:sz w:val="20"/>
                <w:szCs w:val="20"/>
                <w:rtl/>
              </w:rPr>
              <w:t>ی</w:t>
            </w:r>
          </w:p>
          <w:p w14:paraId="63A33AF5" w14:textId="55A5E5B6" w:rsidR="005F2DB0" w:rsidRDefault="005F2DB0" w:rsidP="005F2DB0">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tl/>
              </w:rPr>
            </w:pPr>
            <w:r w:rsidRPr="005F2DB0">
              <w:rPr>
                <w:rFonts w:ascii="Calibri" w:eastAsia="Calibri" w:hAnsi="Calibri" w:cs="B Nazanin"/>
                <w:sz w:val="20"/>
                <w:szCs w:val="20"/>
                <w:rtl/>
              </w:rPr>
              <w:t>کودک با اختلالات  قلب و گردش خون ( طبقه بند</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نقا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ص</w:t>
            </w:r>
            <w:r w:rsidRPr="005F2DB0">
              <w:rPr>
                <w:rFonts w:ascii="Calibri" w:eastAsia="Calibri" w:hAnsi="Calibri" w:cs="B Nazanin"/>
                <w:sz w:val="20"/>
                <w:szCs w:val="20"/>
                <w:rtl/>
              </w:rPr>
              <w:t xml:space="preserve"> مادرزاد</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قلب</w:t>
            </w:r>
          </w:p>
          <w:p w14:paraId="7921D8DC" w14:textId="5F8724C9"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849" w:type="dxa"/>
            <w:shd w:val="clear" w:color="auto" w:fill="auto"/>
          </w:tcPr>
          <w:p w14:paraId="228979A4" w14:textId="77777777" w:rsidR="005F2DB0" w:rsidRPr="00094ECA" w:rsidRDefault="005F2DB0" w:rsidP="005F2DB0">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094ECA">
              <w:rPr>
                <w:rFonts w:ascii="IranNastaliq" w:hAnsi="IranNastaliq" w:cs="B Nazanin"/>
                <w:rtl/>
                <w:lang w:bidi="fa-IR"/>
              </w:rPr>
              <w:t>1</w:t>
            </w:r>
          </w:p>
        </w:tc>
      </w:tr>
      <w:tr w:rsidR="005F2DB0" w14:paraId="27DD1B05"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68597DDA" w14:textId="6B5CE9C2" w:rsidR="005F2DB0" w:rsidRPr="00094ECA"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shd w:val="clear" w:color="auto" w:fill="auto"/>
          </w:tcPr>
          <w:p w14:paraId="03093118" w14:textId="0E879027"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shd w:val="clear" w:color="auto" w:fill="auto"/>
          </w:tcPr>
          <w:p w14:paraId="12AD227D" w14:textId="01B1F3ED"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سخنرانی، پرسش و پاسخ، ارائه کیس</w:t>
            </w:r>
          </w:p>
        </w:tc>
        <w:tc>
          <w:tcPr>
            <w:tcW w:w="2373" w:type="dxa"/>
            <w:shd w:val="clear" w:color="auto" w:fill="auto"/>
          </w:tcPr>
          <w:p w14:paraId="1710D4CE" w14:textId="0AFCA690"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اختلالات قلب</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عروق</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اکتساب</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(آندوکارد</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w:t>
            </w:r>
            <w:r w:rsidRPr="005F2DB0">
              <w:rPr>
                <w:rFonts w:ascii="Calibri" w:eastAsia="Calibri" w:hAnsi="Calibri" w:cs="B Nazanin"/>
                <w:sz w:val="20"/>
                <w:szCs w:val="20"/>
                <w:rtl/>
              </w:rPr>
              <w:t xml:space="preserve"> باکتر</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ا</w:t>
            </w:r>
            <w:r w:rsidRPr="005F2DB0">
              <w:rPr>
                <w:rFonts w:ascii="Calibri" w:eastAsia="Calibri" w:hAnsi="Calibri" w:cs="B Nazanin" w:hint="cs"/>
                <w:sz w:val="20"/>
                <w:szCs w:val="20"/>
                <w:rtl/>
              </w:rPr>
              <w:t>یی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تب رومات</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سم</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کاوازاک</w:t>
            </w:r>
            <w:r w:rsidRPr="005F2DB0">
              <w:rPr>
                <w:rFonts w:ascii="Calibri" w:eastAsia="Calibri" w:hAnsi="Calibri" w:cs="B Nazanin" w:hint="cs"/>
                <w:sz w:val="20"/>
                <w:szCs w:val="20"/>
                <w:rtl/>
              </w:rPr>
              <w:t>ی</w:t>
            </w:r>
            <w:r w:rsidRPr="005F2DB0">
              <w:rPr>
                <w:rFonts w:ascii="Calibri" w:eastAsia="Calibri" w:hAnsi="Calibri" w:cs="B Nazanin"/>
                <w:sz w:val="20"/>
                <w:szCs w:val="20"/>
                <w:rtl/>
              </w:rPr>
              <w:t>)</w:t>
            </w:r>
          </w:p>
        </w:tc>
        <w:tc>
          <w:tcPr>
            <w:tcW w:w="849" w:type="dxa"/>
            <w:shd w:val="clear" w:color="auto" w:fill="auto"/>
          </w:tcPr>
          <w:p w14:paraId="7BC0A093" w14:textId="77777777" w:rsidR="005F2DB0" w:rsidRPr="00094ECA" w:rsidRDefault="005F2DB0" w:rsidP="005F2DB0">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094ECA">
              <w:rPr>
                <w:rFonts w:ascii="IranNastaliq" w:hAnsi="IranNastaliq" w:cs="B Nazanin"/>
                <w:rtl/>
                <w:lang w:bidi="fa-IR"/>
              </w:rPr>
              <w:t>2</w:t>
            </w:r>
          </w:p>
        </w:tc>
      </w:tr>
      <w:tr w:rsidR="005F2DB0" w14:paraId="37988758"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68624CC8" w14:textId="6E05DA27" w:rsidR="005F2DB0" w:rsidRPr="00094ECA"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shd w:val="clear" w:color="auto" w:fill="auto"/>
          </w:tcPr>
          <w:p w14:paraId="1162E175" w14:textId="22E770B7"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shd w:val="clear" w:color="auto" w:fill="auto"/>
          </w:tcPr>
          <w:p w14:paraId="196FFB74" w14:textId="23DBD701"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سخنرانی، پرسش و پاسخ، ارائه کیس</w:t>
            </w:r>
          </w:p>
        </w:tc>
        <w:tc>
          <w:tcPr>
            <w:tcW w:w="2373" w:type="dxa"/>
            <w:shd w:val="clear" w:color="auto" w:fill="auto"/>
          </w:tcPr>
          <w:p w14:paraId="780E6296" w14:textId="4FA4A6D7"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کارد</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وم</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وپات</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پ</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وند</w:t>
            </w:r>
            <w:r w:rsidRPr="005F2DB0">
              <w:rPr>
                <w:rFonts w:ascii="Calibri" w:eastAsia="Calibri" w:hAnsi="Calibri" w:cs="B Nazanin"/>
                <w:sz w:val="20"/>
                <w:szCs w:val="20"/>
                <w:rtl/>
              </w:rPr>
              <w:t xml:space="preserve"> قلب</w:t>
            </w:r>
          </w:p>
        </w:tc>
        <w:tc>
          <w:tcPr>
            <w:tcW w:w="849" w:type="dxa"/>
            <w:shd w:val="clear" w:color="auto" w:fill="auto"/>
          </w:tcPr>
          <w:p w14:paraId="5AE8FF57" w14:textId="77777777" w:rsidR="005F2DB0" w:rsidRPr="00094ECA" w:rsidRDefault="005F2DB0" w:rsidP="005F2DB0">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094ECA">
              <w:rPr>
                <w:rFonts w:ascii="IranNastaliq" w:hAnsi="IranNastaliq" w:cs="B Nazanin"/>
                <w:rtl/>
                <w:lang w:bidi="fa-IR"/>
              </w:rPr>
              <w:t>3</w:t>
            </w:r>
          </w:p>
        </w:tc>
      </w:tr>
      <w:tr w:rsidR="005F2DB0" w14:paraId="014D555C"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718D1388" w14:textId="14BC30A6" w:rsidR="005F2DB0" w:rsidRPr="00094ECA"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shd w:val="clear" w:color="auto" w:fill="auto"/>
          </w:tcPr>
          <w:p w14:paraId="64BAAE55" w14:textId="43D40686"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shd w:val="clear" w:color="auto" w:fill="auto"/>
          </w:tcPr>
          <w:p w14:paraId="68BEE811" w14:textId="380B0F42"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سخنرانی، پرسش و پاسخ، ارائه کیس</w:t>
            </w:r>
          </w:p>
        </w:tc>
        <w:tc>
          <w:tcPr>
            <w:tcW w:w="2373" w:type="dxa"/>
            <w:shd w:val="clear" w:color="auto" w:fill="auto"/>
          </w:tcPr>
          <w:p w14:paraId="7ED9B14F" w14:textId="634F7E0A" w:rsidR="005F2DB0" w:rsidRPr="00094ECA"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کودک با اختلالات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و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من</w:t>
            </w:r>
            <w:r w:rsidRPr="005F2DB0">
              <w:rPr>
                <w:rFonts w:ascii="Calibri" w:eastAsia="Calibri" w:hAnsi="Calibri" w:cs="B Nazanin" w:hint="cs"/>
                <w:sz w:val="20"/>
                <w:szCs w:val="20"/>
                <w:rtl/>
              </w:rPr>
              <w:t>ی</w:t>
            </w:r>
            <w:r w:rsidRPr="005F2DB0">
              <w:rPr>
                <w:rFonts w:ascii="Calibri" w:eastAsia="Calibri" w:hAnsi="Calibri" w:cs="B Nazanin"/>
                <w:sz w:val="20"/>
                <w:szCs w:val="20"/>
                <w:rtl/>
              </w:rPr>
              <w:t>(اختلالات سلول ها</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قرمز خون، درمان با انتقال خون، انواع کم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(کم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ناش</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از کمبودها</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تغذ</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ه</w:t>
            </w:r>
            <w:r w:rsidRPr="005F2DB0">
              <w:rPr>
                <w:rFonts w:ascii="Calibri" w:eastAsia="Calibri" w:hAnsi="Calibri" w:cs="B Nazanin"/>
                <w:sz w:val="20"/>
                <w:szCs w:val="20"/>
                <w:rtl/>
              </w:rPr>
              <w:t xml:space="preserve">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کم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فقر آهن، کم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ناش</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از افزا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ش</w:t>
            </w:r>
            <w:r w:rsidRPr="005F2DB0">
              <w:rPr>
                <w:rFonts w:ascii="Calibri" w:eastAsia="Calibri" w:hAnsi="Calibri" w:cs="B Nazanin"/>
                <w:sz w:val="20"/>
                <w:szCs w:val="20"/>
                <w:rtl/>
              </w:rPr>
              <w:t xml:space="preserve"> تخر</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ب</w:t>
            </w:r>
            <w:r w:rsidRPr="005F2DB0">
              <w:rPr>
                <w:rFonts w:ascii="Calibri" w:eastAsia="Calibri" w:hAnsi="Calibri" w:cs="B Nazanin"/>
                <w:sz w:val="20"/>
                <w:szCs w:val="20"/>
                <w:rtl/>
              </w:rPr>
              <w:t xml:space="preserve"> سلول ها</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قرمز خون</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اسفروس</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توز</w:t>
            </w:r>
            <w:r w:rsidRPr="005F2DB0">
              <w:rPr>
                <w:rFonts w:ascii="Calibri" w:eastAsia="Calibri" w:hAnsi="Calibri" w:cs="B Nazanin"/>
                <w:sz w:val="20"/>
                <w:szCs w:val="20"/>
                <w:rtl/>
              </w:rPr>
              <w:t xml:space="preserve"> ارث</w:t>
            </w:r>
            <w:r w:rsidRPr="005F2DB0">
              <w:rPr>
                <w:rFonts w:ascii="Calibri" w:eastAsia="Calibri" w:hAnsi="Calibri" w:cs="B Nazanin" w:hint="cs"/>
                <w:sz w:val="20"/>
                <w:szCs w:val="20"/>
                <w:rtl/>
              </w:rPr>
              <w:t>ی</w:t>
            </w:r>
          </w:p>
        </w:tc>
        <w:tc>
          <w:tcPr>
            <w:tcW w:w="849" w:type="dxa"/>
            <w:shd w:val="clear" w:color="auto" w:fill="auto"/>
          </w:tcPr>
          <w:p w14:paraId="00741B70" w14:textId="77777777" w:rsidR="005F2DB0" w:rsidRPr="00094ECA" w:rsidRDefault="005F2DB0" w:rsidP="005F2DB0">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094ECA">
              <w:rPr>
                <w:rFonts w:ascii="IranNastaliq" w:hAnsi="IranNastaliq" w:cs="B Nazanin"/>
                <w:rtl/>
                <w:lang w:bidi="fa-IR"/>
              </w:rPr>
              <w:t>4</w:t>
            </w:r>
          </w:p>
        </w:tc>
      </w:tr>
      <w:tr w:rsidR="005F2DB0" w14:paraId="136EFF23"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0ED04A59" w14:textId="128FE46F" w:rsidR="005F2DB0" w:rsidRPr="00094ECA"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shd w:val="clear" w:color="auto" w:fill="auto"/>
          </w:tcPr>
          <w:p w14:paraId="6D4A4424" w14:textId="1B5522E2"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shd w:val="clear" w:color="auto" w:fill="auto"/>
          </w:tcPr>
          <w:p w14:paraId="55250220" w14:textId="2C27EBA7"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094ECA">
              <w:rPr>
                <w:rFonts w:ascii="IranNastaliq" w:hAnsi="IranNastaliq" w:cs="IranNastaliq" w:hint="cs"/>
                <w:rtl/>
                <w:lang w:bidi="fa-IR"/>
              </w:rPr>
              <w:t>سخنرانی، پرسش و پاسخ، ارائه کیس</w:t>
            </w:r>
          </w:p>
        </w:tc>
        <w:tc>
          <w:tcPr>
            <w:tcW w:w="2373" w:type="dxa"/>
            <w:shd w:val="clear" w:color="auto" w:fill="auto"/>
          </w:tcPr>
          <w:p w14:paraId="07CF78F2" w14:textId="7CBD83C4" w:rsidR="005F2DB0" w:rsidRPr="00094ECA"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کم خون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سلول داس</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شکل، بتا تالاسم</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آنم</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آپلاست</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ک،</w:t>
            </w:r>
            <w:r w:rsidRPr="005F2DB0">
              <w:rPr>
                <w:rFonts w:ascii="Calibri" w:eastAsia="Calibri" w:hAnsi="Calibri" w:cs="B Nazanin"/>
                <w:sz w:val="20"/>
                <w:szCs w:val="20"/>
                <w:rtl/>
              </w:rPr>
              <w:t xml:space="preserve"> هموف</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ل</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ب</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مار</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ون و</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لبراند،</w:t>
            </w:r>
            <w:r w:rsidRPr="005F2DB0">
              <w:rPr>
                <w:rFonts w:ascii="Calibri" w:eastAsia="Calibri" w:hAnsi="Calibri" w:cs="B Nazanin"/>
                <w:sz w:val="20"/>
                <w:szCs w:val="20"/>
                <w:rtl/>
              </w:rPr>
              <w:t xml:space="preserve"> ترومبوس</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توپن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(پورپورا</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ترومبوس</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توپن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د</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وپات</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ک</w:t>
            </w:r>
            <w:r w:rsidRPr="005F2DB0">
              <w:rPr>
                <w:rFonts w:ascii="Calibri" w:eastAsia="Calibri" w:hAnsi="Calibri" w:cs="B Nazanin"/>
                <w:sz w:val="20"/>
                <w:szCs w:val="20"/>
                <w:rtl/>
              </w:rPr>
              <w:t>)، انعقاد داخل عروق</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منتشر شده، هنوخ شون لا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ن</w:t>
            </w:r>
            <w:r w:rsidRPr="005F2DB0">
              <w:rPr>
                <w:rFonts w:ascii="Calibri" w:eastAsia="Calibri" w:hAnsi="Calibri" w:cs="B Nazanin"/>
                <w:sz w:val="20"/>
                <w:szCs w:val="20"/>
                <w:rtl/>
              </w:rPr>
              <w:t xml:space="preserve">  </w:t>
            </w:r>
          </w:p>
        </w:tc>
        <w:tc>
          <w:tcPr>
            <w:tcW w:w="849" w:type="dxa"/>
            <w:shd w:val="clear" w:color="auto" w:fill="auto"/>
          </w:tcPr>
          <w:p w14:paraId="3D5F7DEF" w14:textId="77777777" w:rsidR="005F2DB0" w:rsidRPr="00094ECA" w:rsidRDefault="005F2DB0" w:rsidP="005F2DB0">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094ECA">
              <w:rPr>
                <w:rFonts w:ascii="IranNastaliq" w:hAnsi="IranNastaliq" w:cs="B Nazanin"/>
                <w:rtl/>
                <w:lang w:bidi="fa-IR"/>
              </w:rPr>
              <w:t>5</w:t>
            </w:r>
          </w:p>
        </w:tc>
      </w:tr>
      <w:tr w:rsidR="00510A23" w14:paraId="71572B7E"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243E95DE" w14:textId="2EFF800E" w:rsidR="00510A23" w:rsidRPr="00EB6DB3" w:rsidRDefault="00510A23" w:rsidP="00510A23">
            <w:pPr>
              <w:bidi/>
              <w:rPr>
                <w:rFonts w:ascii="IranNastaliq" w:hAnsi="IranNastaliq" w:cs="IranNastaliq"/>
                <w:lang w:bidi="fa-IR"/>
              </w:rPr>
            </w:pPr>
            <w:r w:rsidRPr="00010006">
              <w:rPr>
                <w:rFonts w:ascii="Calibri" w:eastAsia="Calibri" w:hAnsi="Calibri" w:cs="B Nazanin"/>
                <w:b w:val="0"/>
                <w:bCs w:val="0"/>
                <w:sz w:val="24"/>
                <w:szCs w:val="24"/>
                <w:rtl/>
                <w:lang w:bidi="fa-IR"/>
              </w:rPr>
              <w:t>آقا</w:t>
            </w:r>
            <w:r w:rsidRPr="00010006">
              <w:rPr>
                <w:rFonts w:ascii="Calibri" w:eastAsia="Calibri" w:hAnsi="Calibri" w:cs="B Nazanin" w:hint="cs"/>
                <w:b w:val="0"/>
                <w:bCs w:val="0"/>
                <w:sz w:val="24"/>
                <w:szCs w:val="24"/>
                <w:rtl/>
                <w:lang w:bidi="fa-IR"/>
              </w:rPr>
              <w:t>ی</w:t>
            </w:r>
            <w:r w:rsidRPr="00010006">
              <w:rPr>
                <w:rFonts w:ascii="Calibri" w:eastAsia="Calibri" w:hAnsi="Calibri" w:cs="B Nazanin"/>
                <w:b w:val="0"/>
                <w:bCs w:val="0"/>
                <w:sz w:val="24"/>
                <w:szCs w:val="24"/>
                <w:rtl/>
                <w:lang w:bidi="fa-IR"/>
              </w:rPr>
              <w:t xml:space="preserve"> دکتر بگجان</w:t>
            </w:r>
            <w:r w:rsidRPr="00010006">
              <w:rPr>
                <w:rFonts w:ascii="Calibri" w:eastAsia="Calibri" w:hAnsi="Calibri" w:cs="B Nazanin" w:hint="cs"/>
                <w:b w:val="0"/>
                <w:bCs w:val="0"/>
                <w:sz w:val="24"/>
                <w:szCs w:val="24"/>
                <w:rtl/>
                <w:lang w:bidi="fa-IR"/>
              </w:rPr>
              <w:t>ی</w:t>
            </w:r>
          </w:p>
        </w:tc>
        <w:tc>
          <w:tcPr>
            <w:tcW w:w="2383" w:type="dxa"/>
          </w:tcPr>
          <w:p w14:paraId="2425965D" w14:textId="12883E50" w:rsidR="00510A23" w:rsidRPr="00EB6DB3" w:rsidRDefault="00510A23" w:rsidP="00510A2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51063F62" w14:textId="0FCB31F9" w:rsidR="00510A23" w:rsidRPr="00EB6DB3" w:rsidRDefault="00510A23" w:rsidP="00510A2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77BA6505" w14:textId="6EB1EF61" w:rsidR="00510A23" w:rsidRPr="00EB6DB3" w:rsidRDefault="005F2DB0" w:rsidP="00510A23">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عفونت و</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روس</w:t>
            </w:r>
            <w:r w:rsidRPr="005F2DB0">
              <w:rPr>
                <w:rFonts w:ascii="Calibri" w:eastAsia="Calibri" w:hAnsi="Calibri" w:cs="B Nazanin"/>
                <w:sz w:val="20"/>
                <w:szCs w:val="20"/>
                <w:rtl/>
              </w:rPr>
              <w:t xml:space="preserve"> نقص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انسان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و سندرم نقص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اکتساب</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ب</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مار</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نقص 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من</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ترک</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ب</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شد</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د</w:t>
            </w:r>
          </w:p>
        </w:tc>
        <w:tc>
          <w:tcPr>
            <w:tcW w:w="849" w:type="dxa"/>
          </w:tcPr>
          <w:p w14:paraId="44C26987" w14:textId="77777777" w:rsidR="00510A23" w:rsidRPr="00EB6DB3" w:rsidRDefault="00510A23" w:rsidP="00510A23">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6</w:t>
            </w:r>
          </w:p>
        </w:tc>
      </w:tr>
      <w:tr w:rsidR="005F2DB0" w14:paraId="78FF9686"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382C7D9B" w14:textId="472C9D75" w:rsidR="005F2DB0" w:rsidRPr="00EB6DB3"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rPr>
              <w:t>خانم دکتر خوشنو</w:t>
            </w:r>
            <w:r>
              <w:rPr>
                <w:rFonts w:ascii="Calibri" w:eastAsia="Calibri" w:hAnsi="Calibri" w:cs="B Nazanin" w:hint="cs"/>
                <w:b w:val="0"/>
                <w:bCs w:val="0"/>
                <w:sz w:val="24"/>
                <w:szCs w:val="24"/>
                <w:rtl/>
                <w:lang w:bidi="fa-IR"/>
              </w:rPr>
              <w:t>ا</w:t>
            </w:r>
          </w:p>
        </w:tc>
        <w:tc>
          <w:tcPr>
            <w:tcW w:w="2383" w:type="dxa"/>
          </w:tcPr>
          <w:p w14:paraId="062985D4" w14:textId="0148C5B3" w:rsidR="005F2DB0" w:rsidRPr="00EB6DB3"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01FFCB25" w14:textId="5FD505E5" w:rsidR="005F2DB0" w:rsidRPr="00EB6DB3" w:rsidRDefault="005F2DB0" w:rsidP="005F2DB0">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4D20F59A" w14:textId="1D06E906" w:rsidR="005F2DB0" w:rsidRPr="0061448E" w:rsidRDefault="0061448E" w:rsidP="005F2DB0">
            <w:pPr>
              <w:bidi/>
              <w:cnfStyle w:val="000000100000" w:firstRow="0" w:lastRow="0" w:firstColumn="0" w:lastColumn="0" w:oddVBand="0" w:evenVBand="0" w:oddHBand="1" w:evenHBand="0" w:firstRowFirstColumn="0" w:firstRowLastColumn="0" w:lastRowFirstColumn="0" w:lastRowLastColumn="0"/>
              <w:rPr>
                <w:rFonts w:ascii="Calibri" w:eastAsia="Calibri" w:hAnsi="Calibri" w:cs="B Nazanin"/>
                <w:sz w:val="20"/>
                <w:szCs w:val="20"/>
              </w:rPr>
            </w:pPr>
            <w:r w:rsidRPr="0061448E">
              <w:rPr>
                <w:rFonts w:ascii="Calibri" w:eastAsia="Calibri" w:hAnsi="Calibri" w:cs="B Nazanin"/>
                <w:sz w:val="20"/>
                <w:szCs w:val="20"/>
                <w:rtl/>
              </w:rPr>
              <w:t>کودک با اختلال در عملکرد کل</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ه</w:t>
            </w:r>
            <w:r w:rsidRPr="0061448E">
              <w:rPr>
                <w:rFonts w:ascii="Calibri" w:eastAsia="Calibri" w:hAnsi="Calibri" w:cs="B Nazanin"/>
                <w:sz w:val="20"/>
                <w:szCs w:val="20"/>
                <w:rtl/>
              </w:rPr>
              <w:t xml:space="preserve"> (عفونت ادرار</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w:t>
            </w:r>
            <w:r w:rsidRPr="0061448E">
              <w:rPr>
                <w:rFonts w:ascii="Calibri" w:eastAsia="Calibri" w:hAnsi="Calibri" w:cs="B Nazanin"/>
                <w:sz w:val="20"/>
                <w:szCs w:val="20"/>
                <w:rtl/>
              </w:rPr>
              <w:t xml:space="preserve"> ر</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فلاکس</w:t>
            </w:r>
            <w:r w:rsidRPr="0061448E">
              <w:rPr>
                <w:rFonts w:ascii="Calibri" w:eastAsia="Calibri" w:hAnsi="Calibri" w:cs="B Nazanin"/>
                <w:sz w:val="20"/>
                <w:szCs w:val="20"/>
                <w:rtl/>
              </w:rPr>
              <w:t xml:space="preserve"> ادرار</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w:t>
            </w:r>
            <w:r w:rsidRPr="0061448E">
              <w:rPr>
                <w:rFonts w:ascii="Calibri" w:eastAsia="Calibri" w:hAnsi="Calibri" w:cs="B Nazanin"/>
                <w:sz w:val="20"/>
                <w:szCs w:val="20"/>
                <w:rtl/>
              </w:rPr>
              <w:t xml:space="preserve"> گلومرونفر</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ت</w:t>
            </w:r>
            <w:r w:rsidRPr="0061448E">
              <w:rPr>
                <w:rFonts w:ascii="Calibri" w:eastAsia="Calibri" w:hAnsi="Calibri" w:cs="B Nazanin"/>
                <w:sz w:val="20"/>
                <w:szCs w:val="20"/>
                <w:rtl/>
              </w:rPr>
              <w:t xml:space="preserve"> حاد و مزمن</w:t>
            </w:r>
            <w:r>
              <w:rPr>
                <w:rFonts w:ascii="Calibri" w:eastAsia="Calibri" w:hAnsi="Calibri" w:cs="B Nazanin" w:hint="cs"/>
                <w:sz w:val="20"/>
                <w:szCs w:val="20"/>
                <w:rtl/>
              </w:rPr>
              <w:t>)</w:t>
            </w:r>
          </w:p>
        </w:tc>
        <w:tc>
          <w:tcPr>
            <w:tcW w:w="849" w:type="dxa"/>
          </w:tcPr>
          <w:p w14:paraId="047AE068" w14:textId="77777777" w:rsidR="005F2DB0" w:rsidRPr="00EB6DB3" w:rsidRDefault="005F2DB0" w:rsidP="005F2DB0">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7</w:t>
            </w:r>
          </w:p>
        </w:tc>
      </w:tr>
      <w:tr w:rsidR="0061448E" w14:paraId="0B11B5FB"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003E7AFC" w14:textId="6A2D3CD5" w:rsidR="0061448E" w:rsidRPr="00EB6DB3" w:rsidRDefault="0061448E" w:rsidP="0061448E">
            <w:pPr>
              <w:bidi/>
              <w:rPr>
                <w:rFonts w:ascii="IranNastaliq" w:hAnsi="IranNastaliq" w:cs="IranNastaliq"/>
                <w:lang w:bidi="fa-IR"/>
              </w:rPr>
            </w:pPr>
            <w:r w:rsidRPr="00010006">
              <w:rPr>
                <w:rFonts w:ascii="Calibri" w:eastAsia="Calibri" w:hAnsi="Calibri" w:cs="B Nazanin"/>
                <w:b w:val="0"/>
                <w:bCs w:val="0"/>
                <w:sz w:val="24"/>
                <w:szCs w:val="24"/>
                <w:rtl/>
              </w:rPr>
              <w:t>خانم دکتر خوشنو</w:t>
            </w:r>
            <w:r>
              <w:rPr>
                <w:rFonts w:ascii="Calibri" w:eastAsia="Calibri" w:hAnsi="Calibri" w:cs="B Nazanin" w:hint="cs"/>
                <w:b w:val="0"/>
                <w:bCs w:val="0"/>
                <w:sz w:val="24"/>
                <w:szCs w:val="24"/>
                <w:rtl/>
                <w:lang w:bidi="fa-IR"/>
              </w:rPr>
              <w:t>ا</w:t>
            </w:r>
          </w:p>
        </w:tc>
        <w:tc>
          <w:tcPr>
            <w:tcW w:w="2383" w:type="dxa"/>
          </w:tcPr>
          <w:p w14:paraId="5046C733" w14:textId="0A4FFFEE"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4654C7B8" w14:textId="3A1A1551"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3D7EAFAA" w14:textId="35DBD968"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931424">
              <w:rPr>
                <w:rFonts w:ascii="Calibri" w:eastAsia="Calibri" w:hAnsi="Calibri" w:cs="B Nazanin"/>
                <w:sz w:val="20"/>
                <w:szCs w:val="20"/>
                <w:rtl/>
              </w:rPr>
              <w:t>کودک با اختلال در عملکرد کل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ه</w:t>
            </w:r>
            <w:r w:rsidRPr="00931424">
              <w:rPr>
                <w:rFonts w:ascii="Calibri" w:eastAsia="Calibri" w:hAnsi="Calibri" w:cs="B Nazanin"/>
                <w:sz w:val="20"/>
                <w:szCs w:val="20"/>
                <w:rtl/>
              </w:rPr>
              <w:t xml:space="preserve"> (سندروم نفروت</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ک،</w:t>
            </w:r>
            <w:r w:rsidRPr="00931424">
              <w:rPr>
                <w:rFonts w:ascii="Calibri" w:eastAsia="Calibri" w:hAnsi="Calibri" w:cs="B Nazanin"/>
                <w:sz w:val="20"/>
                <w:szCs w:val="20"/>
                <w:rtl/>
              </w:rPr>
              <w:t xml:space="preserve"> اس</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دوز</w:t>
            </w:r>
            <w:r w:rsidRPr="00931424">
              <w:rPr>
                <w:rFonts w:ascii="Calibri" w:eastAsia="Calibri" w:hAnsi="Calibri" w:cs="B Nazanin"/>
                <w:sz w:val="20"/>
                <w:szCs w:val="20"/>
                <w:rtl/>
              </w:rPr>
              <w:t xml:space="preserve"> توبولار کل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ه،</w:t>
            </w:r>
            <w:r w:rsidRPr="00931424">
              <w:rPr>
                <w:rFonts w:ascii="Calibri" w:eastAsia="Calibri" w:hAnsi="Calibri" w:cs="B Nazanin"/>
                <w:sz w:val="20"/>
                <w:szCs w:val="20"/>
                <w:rtl/>
              </w:rPr>
              <w:t xml:space="preserve"> سندرم همول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ت</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ک</w:t>
            </w:r>
            <w:r w:rsidRPr="00931424">
              <w:rPr>
                <w:rFonts w:ascii="Calibri" w:eastAsia="Calibri" w:hAnsi="Calibri" w:cs="B Nazanin"/>
                <w:sz w:val="20"/>
                <w:szCs w:val="20"/>
                <w:rtl/>
              </w:rPr>
              <w:t xml:space="preserve"> اورم</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ک</w:t>
            </w:r>
            <w:r>
              <w:rPr>
                <w:rFonts w:ascii="Calibri" w:eastAsia="Calibri" w:hAnsi="Calibri" w:cs="B Nazanin" w:hint="cs"/>
                <w:sz w:val="20"/>
                <w:szCs w:val="20"/>
                <w:rtl/>
              </w:rPr>
              <w:t>)</w:t>
            </w:r>
          </w:p>
        </w:tc>
        <w:tc>
          <w:tcPr>
            <w:tcW w:w="849" w:type="dxa"/>
          </w:tcPr>
          <w:p w14:paraId="4025F416" w14:textId="77777777" w:rsidR="0061448E" w:rsidRPr="00EB6DB3" w:rsidRDefault="0061448E" w:rsidP="0061448E">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8</w:t>
            </w:r>
          </w:p>
        </w:tc>
      </w:tr>
      <w:tr w:rsidR="0061448E" w14:paraId="13F47642"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417F0453" w14:textId="28BCC81E" w:rsidR="0061448E" w:rsidRPr="00EB6DB3" w:rsidRDefault="0061448E" w:rsidP="0061448E">
            <w:pPr>
              <w:bidi/>
              <w:rPr>
                <w:rFonts w:ascii="IranNastaliq" w:hAnsi="IranNastaliq" w:cs="IranNastaliq"/>
                <w:lang w:bidi="fa-IR"/>
              </w:rPr>
            </w:pPr>
            <w:r w:rsidRPr="00010006">
              <w:rPr>
                <w:rFonts w:ascii="Calibri" w:eastAsia="Calibri" w:hAnsi="Calibri" w:cs="B Nazanin"/>
                <w:b w:val="0"/>
                <w:bCs w:val="0"/>
                <w:sz w:val="24"/>
                <w:szCs w:val="24"/>
                <w:rtl/>
              </w:rPr>
              <w:t>خانم دکتر خوشنو</w:t>
            </w:r>
            <w:r>
              <w:rPr>
                <w:rFonts w:ascii="Calibri" w:eastAsia="Calibri" w:hAnsi="Calibri" w:cs="B Nazanin" w:hint="cs"/>
                <w:b w:val="0"/>
                <w:bCs w:val="0"/>
                <w:sz w:val="24"/>
                <w:szCs w:val="24"/>
                <w:rtl/>
                <w:lang w:bidi="fa-IR"/>
              </w:rPr>
              <w:t>ا</w:t>
            </w:r>
          </w:p>
        </w:tc>
        <w:tc>
          <w:tcPr>
            <w:tcW w:w="2383" w:type="dxa"/>
          </w:tcPr>
          <w:p w14:paraId="5FC48F07" w14:textId="15B0A5B0"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12AFD7D0" w14:textId="34D0FB93"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7EF6F8FC" w14:textId="346110C8"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931424">
              <w:rPr>
                <w:rFonts w:ascii="Calibri" w:eastAsia="Calibri" w:hAnsi="Calibri" w:cs="B Nazanin"/>
                <w:sz w:val="20"/>
                <w:szCs w:val="20"/>
                <w:rtl/>
              </w:rPr>
              <w:t>کودک با اختلال در عملکرد کل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ه</w:t>
            </w:r>
            <w:r w:rsidRPr="00931424">
              <w:rPr>
                <w:rFonts w:ascii="Calibri" w:eastAsia="Calibri" w:hAnsi="Calibri" w:cs="B Nazanin"/>
                <w:sz w:val="20"/>
                <w:szCs w:val="20"/>
                <w:rtl/>
              </w:rPr>
              <w:t xml:space="preserve"> (نارسا</w:t>
            </w:r>
            <w:r w:rsidRPr="00931424">
              <w:rPr>
                <w:rFonts w:ascii="Calibri" w:eastAsia="Calibri" w:hAnsi="Calibri" w:cs="B Nazanin" w:hint="cs"/>
                <w:sz w:val="20"/>
                <w:szCs w:val="20"/>
                <w:rtl/>
              </w:rPr>
              <w:t>یی</w:t>
            </w:r>
            <w:r w:rsidRPr="00931424">
              <w:rPr>
                <w:rFonts w:ascii="Calibri" w:eastAsia="Calibri" w:hAnsi="Calibri" w:cs="B Nazanin"/>
                <w:sz w:val="20"/>
                <w:szCs w:val="20"/>
                <w:rtl/>
              </w:rPr>
              <w:t xml:space="preserve"> کل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و</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w:t>
            </w:r>
            <w:r w:rsidRPr="00931424">
              <w:rPr>
                <w:rFonts w:ascii="Calibri" w:eastAsia="Calibri" w:hAnsi="Calibri" w:cs="B Nazanin"/>
                <w:sz w:val="20"/>
                <w:szCs w:val="20"/>
                <w:rtl/>
              </w:rPr>
              <w:t xml:space="preserve"> همود</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ال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ز،</w:t>
            </w:r>
            <w:r w:rsidRPr="00931424">
              <w:rPr>
                <w:rFonts w:ascii="Calibri" w:eastAsia="Calibri" w:hAnsi="Calibri" w:cs="B Nazanin"/>
                <w:sz w:val="20"/>
                <w:szCs w:val="20"/>
                <w:rtl/>
              </w:rPr>
              <w:t xml:space="preserve"> د</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ال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ز</w:t>
            </w:r>
            <w:r w:rsidRPr="00931424">
              <w:rPr>
                <w:rFonts w:ascii="Calibri" w:eastAsia="Calibri" w:hAnsi="Calibri" w:cs="B Nazanin"/>
                <w:sz w:val="20"/>
                <w:szCs w:val="20"/>
                <w:rtl/>
              </w:rPr>
              <w:t xml:space="preserve"> صفاق</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w:t>
            </w:r>
            <w:r w:rsidRPr="00931424">
              <w:rPr>
                <w:rFonts w:ascii="Calibri" w:eastAsia="Calibri" w:hAnsi="Calibri" w:cs="B Nazanin"/>
                <w:sz w:val="20"/>
                <w:szCs w:val="20"/>
                <w:rtl/>
              </w:rPr>
              <w:t xml:space="preserve">  پ</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وند</w:t>
            </w:r>
            <w:r w:rsidRPr="00931424">
              <w:rPr>
                <w:rFonts w:ascii="Calibri" w:eastAsia="Calibri" w:hAnsi="Calibri" w:cs="B Nazanin"/>
                <w:sz w:val="20"/>
                <w:szCs w:val="20"/>
                <w:rtl/>
              </w:rPr>
              <w:t xml:space="preserve"> کل</w:t>
            </w:r>
            <w:r w:rsidRPr="00931424">
              <w:rPr>
                <w:rFonts w:ascii="Calibri" w:eastAsia="Calibri" w:hAnsi="Calibri" w:cs="B Nazanin" w:hint="cs"/>
                <w:sz w:val="20"/>
                <w:szCs w:val="20"/>
                <w:rtl/>
              </w:rPr>
              <w:t>ی</w:t>
            </w:r>
            <w:r w:rsidRPr="00931424">
              <w:rPr>
                <w:rFonts w:ascii="Calibri" w:eastAsia="Calibri" w:hAnsi="Calibri" w:cs="B Nazanin" w:hint="eastAsia"/>
                <w:sz w:val="20"/>
                <w:szCs w:val="20"/>
                <w:rtl/>
              </w:rPr>
              <w:t>ه</w:t>
            </w:r>
            <w:r w:rsidRPr="00931424">
              <w:rPr>
                <w:rFonts w:ascii="Calibri" w:eastAsia="Calibri" w:hAnsi="Calibri" w:cs="B Nazanin"/>
                <w:sz w:val="20"/>
                <w:szCs w:val="20"/>
                <w:rtl/>
              </w:rPr>
              <w:t>)</w:t>
            </w:r>
            <w:r w:rsidRPr="00931424">
              <w:rPr>
                <w:rFonts w:ascii="Calibri" w:eastAsia="Calibri" w:hAnsi="Calibri" w:cs="B Nazanin" w:hint="cs"/>
                <w:sz w:val="20"/>
                <w:szCs w:val="20"/>
                <w:rtl/>
              </w:rPr>
              <w:t xml:space="preserve"> </w:t>
            </w:r>
            <w:r>
              <w:rPr>
                <w:rFonts w:ascii="Calibri" w:eastAsia="Calibri" w:hAnsi="Calibri" w:cs="B Nazanin" w:hint="cs"/>
                <w:sz w:val="20"/>
                <w:szCs w:val="20"/>
                <w:rtl/>
              </w:rPr>
              <w:t xml:space="preserve"> </w:t>
            </w:r>
          </w:p>
        </w:tc>
        <w:tc>
          <w:tcPr>
            <w:tcW w:w="849" w:type="dxa"/>
          </w:tcPr>
          <w:p w14:paraId="63BAE51D" w14:textId="77777777" w:rsidR="0061448E" w:rsidRPr="00EB6DB3" w:rsidRDefault="0061448E" w:rsidP="0061448E">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9</w:t>
            </w:r>
          </w:p>
        </w:tc>
      </w:tr>
      <w:tr w:rsidR="005F2DB0" w14:paraId="0BF7B2D4"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24698AF5" w14:textId="155BFBDF" w:rsidR="005F2DB0" w:rsidRPr="00EB6DB3" w:rsidRDefault="005F2DB0" w:rsidP="005F2DB0">
            <w:pPr>
              <w:bidi/>
              <w:rPr>
                <w:rFonts w:ascii="IranNastaliq" w:hAnsi="IranNastaliq" w:cs="IranNastaliq"/>
                <w:lang w:bidi="fa-IR"/>
              </w:rPr>
            </w:pPr>
            <w:r w:rsidRPr="00010006">
              <w:rPr>
                <w:rFonts w:ascii="Calibri" w:eastAsia="Calibri" w:hAnsi="Calibri" w:cs="B Nazanin"/>
                <w:b w:val="0"/>
                <w:bCs w:val="0"/>
                <w:sz w:val="24"/>
                <w:szCs w:val="24"/>
                <w:rtl/>
              </w:rPr>
              <w:t>خانم دکتر خوشنو</w:t>
            </w:r>
            <w:r>
              <w:rPr>
                <w:rFonts w:ascii="Calibri" w:eastAsia="Calibri" w:hAnsi="Calibri" w:cs="B Nazanin" w:hint="cs"/>
                <w:b w:val="0"/>
                <w:bCs w:val="0"/>
                <w:sz w:val="24"/>
                <w:szCs w:val="24"/>
                <w:rtl/>
                <w:lang w:bidi="fa-IR"/>
              </w:rPr>
              <w:t>ا</w:t>
            </w:r>
          </w:p>
        </w:tc>
        <w:tc>
          <w:tcPr>
            <w:tcW w:w="2383" w:type="dxa"/>
          </w:tcPr>
          <w:p w14:paraId="4ED51F92" w14:textId="504FF770" w:rsidR="005F2DB0" w:rsidRPr="00EB6DB3"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6129110F" w14:textId="26D47701" w:rsidR="005F2DB0" w:rsidRPr="00EB6DB3" w:rsidRDefault="005F2DB0" w:rsidP="005F2DB0">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7F805F29" w14:textId="0DF0F309" w:rsidR="005F2DB0" w:rsidRPr="0061448E" w:rsidRDefault="0061448E" w:rsidP="005F2DB0">
            <w:pPr>
              <w:bidi/>
              <w:cnfStyle w:val="000000000000" w:firstRow="0" w:lastRow="0" w:firstColumn="0" w:lastColumn="0" w:oddVBand="0" w:evenVBand="0" w:oddHBand="0" w:evenHBand="0" w:firstRowFirstColumn="0" w:firstRowLastColumn="0" w:lastRowFirstColumn="0" w:lastRowLastColumn="0"/>
              <w:rPr>
                <w:rFonts w:ascii="Calibri" w:eastAsia="Calibri" w:hAnsi="Calibri" w:cs="B Nazanin"/>
                <w:sz w:val="20"/>
                <w:szCs w:val="20"/>
              </w:rPr>
            </w:pPr>
            <w:r w:rsidRPr="0061448E">
              <w:rPr>
                <w:rFonts w:ascii="Calibri" w:eastAsia="Calibri" w:hAnsi="Calibri" w:cs="B Nazanin"/>
                <w:sz w:val="20"/>
                <w:szCs w:val="20"/>
                <w:rtl/>
              </w:rPr>
              <w:t>کودک مبتلا به عفونت دستگاه تنفس</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(مرور</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بر عفونت ها</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دستگاه تنفس</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فوقان</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و  تحتان</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نظ</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ر</w:t>
            </w:r>
            <w:r w:rsidRPr="0061448E">
              <w:rPr>
                <w:rFonts w:ascii="Calibri" w:eastAsia="Calibri" w:hAnsi="Calibri" w:cs="B Nazanin"/>
                <w:sz w:val="20"/>
                <w:szCs w:val="20"/>
                <w:rtl/>
              </w:rPr>
              <w:t xml:space="preserve"> سندرم ها </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کروپ</w:t>
            </w:r>
            <w:r>
              <w:rPr>
                <w:rFonts w:ascii="Calibri" w:eastAsia="Calibri" w:hAnsi="Calibri" w:cs="B Nazanin" w:hint="cs"/>
                <w:sz w:val="20"/>
                <w:szCs w:val="20"/>
                <w:rtl/>
              </w:rPr>
              <w:t>)</w:t>
            </w:r>
          </w:p>
        </w:tc>
        <w:tc>
          <w:tcPr>
            <w:tcW w:w="849" w:type="dxa"/>
          </w:tcPr>
          <w:p w14:paraId="7ACFAB9D" w14:textId="77777777" w:rsidR="005F2DB0" w:rsidRPr="00EB6DB3" w:rsidRDefault="005F2DB0" w:rsidP="005F2DB0">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10</w:t>
            </w:r>
          </w:p>
        </w:tc>
      </w:tr>
      <w:tr w:rsidR="00510A23" w14:paraId="626BDEA5"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38942E2E" w14:textId="06020F44" w:rsidR="00510A23" w:rsidRPr="00EB6DB3" w:rsidRDefault="00510A23" w:rsidP="00510A23">
            <w:pPr>
              <w:bidi/>
              <w:rPr>
                <w:rFonts w:ascii="IranNastaliq" w:hAnsi="IranNastaliq" w:cs="IranNastaliq"/>
                <w:lang w:bidi="fa-IR"/>
              </w:rPr>
            </w:pPr>
            <w:r w:rsidRPr="00010006">
              <w:rPr>
                <w:rFonts w:ascii="Calibri" w:eastAsia="Calibri" w:hAnsi="Calibri" w:cs="B Nazanin"/>
                <w:b w:val="0"/>
                <w:bCs w:val="0"/>
                <w:sz w:val="24"/>
                <w:szCs w:val="24"/>
                <w:rtl/>
              </w:rPr>
              <w:t>خانم دکتر خوشنو</w:t>
            </w:r>
            <w:r>
              <w:rPr>
                <w:rFonts w:ascii="Calibri" w:eastAsia="Calibri" w:hAnsi="Calibri" w:cs="B Nazanin" w:hint="cs"/>
                <w:b w:val="0"/>
                <w:bCs w:val="0"/>
                <w:sz w:val="24"/>
                <w:szCs w:val="24"/>
                <w:rtl/>
                <w:lang w:bidi="fa-IR"/>
              </w:rPr>
              <w:t>ا</w:t>
            </w:r>
          </w:p>
        </w:tc>
        <w:tc>
          <w:tcPr>
            <w:tcW w:w="2383" w:type="dxa"/>
          </w:tcPr>
          <w:p w14:paraId="04852EC0" w14:textId="3FE629BF" w:rsidR="00510A23" w:rsidRPr="00EB6DB3" w:rsidRDefault="00510A23" w:rsidP="00510A2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045F37B2" w14:textId="7BDC49B1" w:rsidR="00510A23" w:rsidRPr="00EB6DB3" w:rsidRDefault="00510A23" w:rsidP="00510A2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53E86721" w14:textId="44CDF9C2" w:rsidR="00510A23" w:rsidRPr="00EB6DB3" w:rsidRDefault="0061448E" w:rsidP="00510A2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61448E">
              <w:rPr>
                <w:rFonts w:ascii="Calibri" w:eastAsia="Calibri" w:hAnsi="Calibri" w:cs="B Nazanin"/>
                <w:sz w:val="20"/>
                <w:szCs w:val="20"/>
                <w:rtl/>
              </w:rPr>
              <w:t>کودک مبتلا به عفونت دستگاه تنفس</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(رونش</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ت،</w:t>
            </w:r>
            <w:r w:rsidRPr="0061448E">
              <w:rPr>
                <w:rFonts w:ascii="Calibri" w:eastAsia="Calibri" w:hAnsi="Calibri" w:cs="B Nazanin"/>
                <w:sz w:val="20"/>
                <w:szCs w:val="20"/>
                <w:rtl/>
              </w:rPr>
              <w:t xml:space="preserve">  برونش</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ول</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ت،</w:t>
            </w:r>
            <w:r w:rsidRPr="0061448E">
              <w:rPr>
                <w:rFonts w:ascii="Calibri" w:eastAsia="Calibri" w:hAnsi="Calibri" w:cs="B Nazanin"/>
                <w:sz w:val="20"/>
                <w:szCs w:val="20"/>
                <w:rtl/>
              </w:rPr>
              <w:t xml:space="preserve"> پنومون</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w:t>
            </w:r>
            <w:r w:rsidRPr="0061448E">
              <w:rPr>
                <w:rFonts w:ascii="Calibri" w:eastAsia="Calibri" w:hAnsi="Calibri" w:cs="B Nazanin"/>
                <w:sz w:val="20"/>
                <w:szCs w:val="20"/>
                <w:rtl/>
              </w:rPr>
              <w:t xml:space="preserve"> س</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اه</w:t>
            </w:r>
            <w:r w:rsidRPr="0061448E">
              <w:rPr>
                <w:rFonts w:ascii="Calibri" w:eastAsia="Calibri" w:hAnsi="Calibri" w:cs="B Nazanin"/>
                <w:sz w:val="20"/>
                <w:szCs w:val="20"/>
                <w:rtl/>
              </w:rPr>
              <w:t xml:space="preserve"> سرفه، سل، آسم، ف</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بروز</w:t>
            </w:r>
            <w:r w:rsidRPr="0061448E">
              <w:rPr>
                <w:rFonts w:ascii="Calibri" w:eastAsia="Calibri" w:hAnsi="Calibri" w:cs="B Nazanin"/>
                <w:sz w:val="20"/>
                <w:szCs w:val="20"/>
                <w:rtl/>
              </w:rPr>
              <w:t xml:space="preserve"> ک</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ست</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ک</w:t>
            </w:r>
            <w:r w:rsidRPr="0061448E">
              <w:rPr>
                <w:rFonts w:ascii="Calibri" w:eastAsia="Calibri" w:hAnsi="Calibri" w:cs="B Nazanin"/>
                <w:sz w:val="20"/>
                <w:szCs w:val="20"/>
                <w:rtl/>
              </w:rPr>
              <w:t>)</w:t>
            </w:r>
            <w:r>
              <w:rPr>
                <w:rFonts w:ascii="Calibri" w:eastAsia="Calibri" w:hAnsi="Calibri" w:cs="B Nazanin" w:hint="cs"/>
                <w:sz w:val="20"/>
                <w:szCs w:val="20"/>
                <w:rtl/>
              </w:rPr>
              <w:t xml:space="preserve"> </w:t>
            </w:r>
            <w:r>
              <w:rPr>
                <w:rFonts w:ascii="Calibri" w:eastAsia="Calibri" w:hAnsi="Calibri" w:cs="B Nazanin" w:hint="cs"/>
                <w:sz w:val="20"/>
                <w:szCs w:val="20"/>
                <w:rtl/>
              </w:rPr>
              <w:t xml:space="preserve"> </w:t>
            </w:r>
          </w:p>
        </w:tc>
        <w:tc>
          <w:tcPr>
            <w:tcW w:w="849" w:type="dxa"/>
          </w:tcPr>
          <w:p w14:paraId="15C93110" w14:textId="77777777" w:rsidR="00510A23" w:rsidRPr="00EB6DB3" w:rsidRDefault="00510A23" w:rsidP="00510A2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11</w:t>
            </w:r>
          </w:p>
        </w:tc>
      </w:tr>
      <w:tr w:rsidR="0061448E" w14:paraId="4F9C0152"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5F4943BF" w14:textId="4E288A70" w:rsidR="0061448E" w:rsidRPr="00EB6DB3" w:rsidRDefault="0061448E" w:rsidP="0061448E">
            <w:pPr>
              <w:bidi/>
              <w:rPr>
                <w:rFonts w:ascii="IranNastaliq" w:hAnsi="IranNastaliq" w:cs="IranNastaliq"/>
                <w:lang w:bidi="fa-IR"/>
              </w:rPr>
            </w:pPr>
            <w:r w:rsidRPr="00010006">
              <w:rPr>
                <w:rFonts w:ascii="Calibri" w:eastAsia="Calibri" w:hAnsi="Calibri" w:cs="B Nazanin"/>
                <w:b w:val="0"/>
                <w:bCs w:val="0"/>
                <w:sz w:val="24"/>
                <w:szCs w:val="24"/>
                <w:rtl/>
              </w:rPr>
              <w:t xml:space="preserve">خانم </w:t>
            </w:r>
            <w:r>
              <w:rPr>
                <w:rFonts w:ascii="Calibri" w:eastAsia="Calibri" w:hAnsi="Calibri" w:cs="B Nazanin" w:hint="cs"/>
                <w:b w:val="0"/>
                <w:bCs w:val="0"/>
                <w:sz w:val="24"/>
                <w:szCs w:val="24"/>
                <w:rtl/>
              </w:rPr>
              <w:t>زارعی</w:t>
            </w:r>
          </w:p>
        </w:tc>
        <w:tc>
          <w:tcPr>
            <w:tcW w:w="2383" w:type="dxa"/>
          </w:tcPr>
          <w:p w14:paraId="04C8965E" w14:textId="4D040C2D"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1E3D477A" w14:textId="2F54045F"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2FEBD70F" w14:textId="116A60C5"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کودک با عدم تعادل ما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عات</w:t>
            </w:r>
            <w:r w:rsidRPr="005F2DB0">
              <w:rPr>
                <w:rFonts w:ascii="Calibri" w:eastAsia="Calibri" w:hAnsi="Calibri" w:cs="B Nazanin"/>
                <w:sz w:val="20"/>
                <w:szCs w:val="20"/>
                <w:rtl/>
              </w:rPr>
              <w:t xml:space="preserve"> و الکترول</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w:t>
            </w:r>
            <w:r w:rsidRPr="005F2DB0">
              <w:rPr>
                <w:rFonts w:ascii="Calibri" w:eastAsia="Calibri" w:hAnsi="Calibri" w:cs="B Nazanin"/>
                <w:sz w:val="20"/>
                <w:szCs w:val="20"/>
                <w:rtl/>
              </w:rPr>
              <w:t xml:space="preserve"> ها (کم آب</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w:t>
            </w:r>
            <w:r w:rsidRPr="005F2DB0">
              <w:rPr>
                <w:rFonts w:ascii="Calibri" w:eastAsia="Calibri" w:hAnsi="Calibri" w:cs="B Nazanin"/>
                <w:sz w:val="20"/>
                <w:szCs w:val="20"/>
                <w:rtl/>
              </w:rPr>
              <w:t xml:space="preserve"> مسموم</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w:t>
            </w:r>
            <w:r w:rsidRPr="005F2DB0">
              <w:rPr>
                <w:rFonts w:ascii="Calibri" w:eastAsia="Calibri" w:hAnsi="Calibri" w:cs="B Nazanin"/>
                <w:sz w:val="20"/>
                <w:szCs w:val="20"/>
                <w:rtl/>
              </w:rPr>
              <w:t xml:space="preserve"> با آب</w:t>
            </w:r>
            <w:r>
              <w:rPr>
                <w:rFonts w:ascii="Calibri" w:eastAsia="Calibri" w:hAnsi="Calibri" w:cs="B Nazanin" w:hint="cs"/>
                <w:sz w:val="20"/>
                <w:szCs w:val="20"/>
                <w:rtl/>
              </w:rPr>
              <w:t>)</w:t>
            </w:r>
            <w:r w:rsidRPr="005F2DB0">
              <w:rPr>
                <w:rFonts w:ascii="Calibri" w:eastAsia="Calibri" w:hAnsi="Calibri" w:cs="B Nazanin"/>
                <w:sz w:val="20"/>
                <w:szCs w:val="20"/>
                <w:rtl/>
              </w:rPr>
              <w:t xml:space="preserve">  </w:t>
            </w:r>
          </w:p>
        </w:tc>
        <w:tc>
          <w:tcPr>
            <w:tcW w:w="849" w:type="dxa"/>
          </w:tcPr>
          <w:p w14:paraId="05A615B9" w14:textId="77777777" w:rsidR="0061448E" w:rsidRPr="00EB6DB3" w:rsidRDefault="0061448E" w:rsidP="0061448E">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12</w:t>
            </w:r>
          </w:p>
        </w:tc>
      </w:tr>
      <w:tr w:rsidR="0061448E" w14:paraId="075BD974"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2EEB7996" w14:textId="3D974500" w:rsidR="0061448E" w:rsidRPr="00EB6DB3" w:rsidRDefault="0061448E" w:rsidP="0061448E">
            <w:pPr>
              <w:bidi/>
              <w:rPr>
                <w:rFonts w:ascii="IranNastaliq" w:hAnsi="IranNastaliq" w:cs="IranNastaliq"/>
                <w:lang w:bidi="fa-IR"/>
              </w:rPr>
            </w:pPr>
            <w:r w:rsidRPr="006A3BE7">
              <w:rPr>
                <w:rFonts w:ascii="Calibri" w:eastAsia="Calibri" w:hAnsi="Calibri" w:cs="B Nazanin"/>
                <w:b w:val="0"/>
                <w:bCs w:val="0"/>
                <w:sz w:val="24"/>
                <w:szCs w:val="24"/>
                <w:rtl/>
              </w:rPr>
              <w:t xml:space="preserve">خانم </w:t>
            </w:r>
            <w:r w:rsidRPr="006A3BE7">
              <w:rPr>
                <w:rFonts w:ascii="Calibri" w:eastAsia="Calibri" w:hAnsi="Calibri" w:cs="B Nazanin" w:hint="cs"/>
                <w:b w:val="0"/>
                <w:bCs w:val="0"/>
                <w:sz w:val="24"/>
                <w:szCs w:val="24"/>
                <w:rtl/>
              </w:rPr>
              <w:t>زارعی</w:t>
            </w:r>
          </w:p>
        </w:tc>
        <w:tc>
          <w:tcPr>
            <w:tcW w:w="2383" w:type="dxa"/>
          </w:tcPr>
          <w:p w14:paraId="29F78690" w14:textId="45388B2D"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17F213B0" w14:textId="25400EF2"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3CEA0474" w14:textId="21FF1446"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کودک با عدم تعادل ما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عات</w:t>
            </w:r>
            <w:r w:rsidRPr="005F2DB0">
              <w:rPr>
                <w:rFonts w:ascii="Calibri" w:eastAsia="Calibri" w:hAnsi="Calibri" w:cs="B Nazanin"/>
                <w:sz w:val="20"/>
                <w:szCs w:val="20"/>
                <w:rtl/>
              </w:rPr>
              <w:t xml:space="preserve"> و الکترول</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w:t>
            </w:r>
            <w:r w:rsidRPr="005F2DB0">
              <w:rPr>
                <w:rFonts w:ascii="Calibri" w:eastAsia="Calibri" w:hAnsi="Calibri" w:cs="B Nazanin"/>
                <w:sz w:val="20"/>
                <w:szCs w:val="20"/>
                <w:rtl/>
              </w:rPr>
              <w:t xml:space="preserve"> ها (ادم- انواع شوک</w:t>
            </w:r>
            <w:r>
              <w:rPr>
                <w:rFonts w:ascii="Calibri" w:eastAsia="Calibri" w:hAnsi="Calibri" w:cs="B Nazanin" w:hint="cs"/>
                <w:sz w:val="20"/>
                <w:szCs w:val="20"/>
                <w:rtl/>
              </w:rPr>
              <w:t>)</w:t>
            </w:r>
          </w:p>
        </w:tc>
        <w:tc>
          <w:tcPr>
            <w:tcW w:w="849" w:type="dxa"/>
          </w:tcPr>
          <w:p w14:paraId="78B9B4D9" w14:textId="77777777" w:rsidR="0061448E" w:rsidRPr="00EB6DB3" w:rsidRDefault="0061448E" w:rsidP="0061448E">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13</w:t>
            </w:r>
          </w:p>
        </w:tc>
      </w:tr>
      <w:tr w:rsidR="0061448E" w14:paraId="453C524B"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69B1EAEA" w14:textId="5AE6B5BC" w:rsidR="0061448E" w:rsidRPr="00EB6DB3" w:rsidRDefault="0061448E" w:rsidP="0061448E">
            <w:pPr>
              <w:bidi/>
              <w:rPr>
                <w:rFonts w:ascii="IranNastaliq" w:hAnsi="IranNastaliq" w:cs="IranNastaliq"/>
                <w:lang w:bidi="fa-IR"/>
              </w:rPr>
            </w:pPr>
            <w:r w:rsidRPr="006A3BE7">
              <w:rPr>
                <w:rFonts w:ascii="Calibri" w:eastAsia="Calibri" w:hAnsi="Calibri" w:cs="B Nazanin"/>
                <w:b w:val="0"/>
                <w:bCs w:val="0"/>
                <w:sz w:val="24"/>
                <w:szCs w:val="24"/>
                <w:rtl/>
              </w:rPr>
              <w:t xml:space="preserve">خانم </w:t>
            </w:r>
            <w:r w:rsidRPr="006A3BE7">
              <w:rPr>
                <w:rFonts w:ascii="Calibri" w:eastAsia="Calibri" w:hAnsi="Calibri" w:cs="B Nazanin" w:hint="cs"/>
                <w:b w:val="0"/>
                <w:bCs w:val="0"/>
                <w:sz w:val="24"/>
                <w:szCs w:val="24"/>
                <w:rtl/>
              </w:rPr>
              <w:t>زارعی</w:t>
            </w:r>
          </w:p>
        </w:tc>
        <w:tc>
          <w:tcPr>
            <w:tcW w:w="2383" w:type="dxa"/>
          </w:tcPr>
          <w:p w14:paraId="07B8107F" w14:textId="258A2C56"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3B5D817F" w14:textId="40D3B197"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0D3DC92B" w14:textId="10A3ABC0"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F2DB0">
              <w:rPr>
                <w:rFonts w:ascii="Calibri" w:eastAsia="Calibri" w:hAnsi="Calibri" w:cs="B Nazanin"/>
                <w:sz w:val="20"/>
                <w:szCs w:val="20"/>
                <w:rtl/>
              </w:rPr>
              <w:t>کودک با عدم تعادل ما</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عات</w:t>
            </w:r>
            <w:r w:rsidRPr="005F2DB0">
              <w:rPr>
                <w:rFonts w:ascii="Calibri" w:eastAsia="Calibri" w:hAnsi="Calibri" w:cs="B Nazanin"/>
                <w:sz w:val="20"/>
                <w:szCs w:val="20"/>
                <w:rtl/>
              </w:rPr>
              <w:t xml:space="preserve"> و الکترول</w:t>
            </w:r>
            <w:r w:rsidRPr="005F2DB0">
              <w:rPr>
                <w:rFonts w:ascii="Calibri" w:eastAsia="Calibri" w:hAnsi="Calibri" w:cs="B Nazanin" w:hint="cs"/>
                <w:sz w:val="20"/>
                <w:szCs w:val="20"/>
                <w:rtl/>
              </w:rPr>
              <w:t>ی</w:t>
            </w:r>
            <w:r w:rsidRPr="005F2DB0">
              <w:rPr>
                <w:rFonts w:ascii="Calibri" w:eastAsia="Calibri" w:hAnsi="Calibri" w:cs="B Nazanin" w:hint="eastAsia"/>
                <w:sz w:val="20"/>
                <w:szCs w:val="20"/>
                <w:rtl/>
              </w:rPr>
              <w:t>ت</w:t>
            </w:r>
            <w:r w:rsidRPr="005F2DB0">
              <w:rPr>
                <w:rFonts w:ascii="Calibri" w:eastAsia="Calibri" w:hAnsi="Calibri" w:cs="B Nazanin"/>
                <w:sz w:val="20"/>
                <w:szCs w:val="20"/>
                <w:rtl/>
              </w:rPr>
              <w:t xml:space="preserve"> ها (سوختگ</w:t>
            </w:r>
            <w:r w:rsidRPr="005F2DB0">
              <w:rPr>
                <w:rFonts w:ascii="Calibri" w:eastAsia="Calibri" w:hAnsi="Calibri" w:cs="B Nazanin" w:hint="cs"/>
                <w:sz w:val="20"/>
                <w:szCs w:val="20"/>
                <w:rtl/>
              </w:rPr>
              <w:t>ی</w:t>
            </w:r>
            <w:r w:rsidRPr="005F2DB0">
              <w:rPr>
                <w:rFonts w:ascii="Calibri" w:eastAsia="Calibri" w:hAnsi="Calibri" w:cs="B Nazanin"/>
                <w:sz w:val="20"/>
                <w:szCs w:val="20"/>
                <w:rtl/>
              </w:rPr>
              <w:t xml:space="preserve">)  </w:t>
            </w:r>
            <w:r>
              <w:rPr>
                <w:rFonts w:ascii="Calibri" w:eastAsia="Calibri" w:hAnsi="Calibri" w:cs="B Nazanin" w:hint="cs"/>
                <w:sz w:val="20"/>
                <w:szCs w:val="20"/>
                <w:rtl/>
              </w:rPr>
              <w:t xml:space="preserve"> </w:t>
            </w:r>
          </w:p>
        </w:tc>
        <w:tc>
          <w:tcPr>
            <w:tcW w:w="849" w:type="dxa"/>
          </w:tcPr>
          <w:p w14:paraId="165B3CE8" w14:textId="77777777" w:rsidR="0061448E" w:rsidRPr="00EB6DB3" w:rsidRDefault="0061448E" w:rsidP="0061448E">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14</w:t>
            </w:r>
          </w:p>
        </w:tc>
      </w:tr>
      <w:tr w:rsidR="0061448E" w14:paraId="75ABA566"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362DE20F" w14:textId="4F238A0E" w:rsidR="0061448E" w:rsidRPr="00EB6DB3" w:rsidRDefault="0061448E" w:rsidP="0061448E">
            <w:pPr>
              <w:bidi/>
              <w:rPr>
                <w:rFonts w:ascii="IranNastaliq" w:hAnsi="IranNastaliq" w:cs="IranNastaliq"/>
                <w:lang w:bidi="fa-IR"/>
              </w:rPr>
            </w:pPr>
            <w:r w:rsidRPr="006A3BE7">
              <w:rPr>
                <w:rFonts w:ascii="Calibri" w:eastAsia="Calibri" w:hAnsi="Calibri" w:cs="B Nazanin"/>
                <w:b w:val="0"/>
                <w:bCs w:val="0"/>
                <w:sz w:val="24"/>
                <w:szCs w:val="24"/>
                <w:rtl/>
              </w:rPr>
              <w:t xml:space="preserve">خانم </w:t>
            </w:r>
            <w:r w:rsidRPr="006A3BE7">
              <w:rPr>
                <w:rFonts w:ascii="Calibri" w:eastAsia="Calibri" w:hAnsi="Calibri" w:cs="B Nazanin" w:hint="cs"/>
                <w:b w:val="0"/>
                <w:bCs w:val="0"/>
                <w:sz w:val="24"/>
                <w:szCs w:val="24"/>
                <w:rtl/>
              </w:rPr>
              <w:t>زارعی</w:t>
            </w:r>
          </w:p>
        </w:tc>
        <w:tc>
          <w:tcPr>
            <w:tcW w:w="2383" w:type="dxa"/>
          </w:tcPr>
          <w:p w14:paraId="3604E5BA" w14:textId="1450B93C"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74EDE3AA" w14:textId="77DF024B"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6543DB74" w14:textId="1C04F8EF" w:rsidR="0061448E" w:rsidRPr="00EB6DB3" w:rsidRDefault="0061448E" w:rsidP="0061448E">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r w:rsidRPr="0061448E">
              <w:rPr>
                <w:rFonts w:ascii="Calibri" w:eastAsia="Calibri" w:hAnsi="Calibri" w:cs="B Nazanin"/>
                <w:position w:val="-10"/>
                <w:sz w:val="20"/>
                <w:szCs w:val="20"/>
                <w:rtl/>
              </w:rPr>
              <w:t>کودک با اختلال عملکرد دستگاه گوارش (مرور</w:t>
            </w:r>
            <w:r w:rsidRPr="0061448E">
              <w:rPr>
                <w:rFonts w:ascii="Calibri" w:eastAsia="Calibri" w:hAnsi="Calibri" w:cs="B Nazanin" w:hint="cs"/>
                <w:position w:val="-10"/>
                <w:sz w:val="20"/>
                <w:szCs w:val="20"/>
                <w:rtl/>
              </w:rPr>
              <w:t>ی</w:t>
            </w:r>
            <w:r w:rsidRPr="0061448E">
              <w:rPr>
                <w:rFonts w:ascii="Calibri" w:eastAsia="Calibri" w:hAnsi="Calibri" w:cs="B Nazanin"/>
                <w:position w:val="-10"/>
                <w:sz w:val="20"/>
                <w:szCs w:val="20"/>
                <w:rtl/>
              </w:rPr>
              <w:t xml:space="preserve"> برمشکلات شا</w:t>
            </w:r>
            <w:r w:rsidRPr="0061448E">
              <w:rPr>
                <w:rFonts w:ascii="Calibri" w:eastAsia="Calibri" w:hAnsi="Calibri" w:cs="B Nazanin" w:hint="cs"/>
                <w:position w:val="-10"/>
                <w:sz w:val="20"/>
                <w:szCs w:val="20"/>
                <w:rtl/>
              </w:rPr>
              <w:t>ی</w:t>
            </w:r>
            <w:r w:rsidRPr="0061448E">
              <w:rPr>
                <w:rFonts w:ascii="Calibri" w:eastAsia="Calibri" w:hAnsi="Calibri" w:cs="B Nazanin" w:hint="eastAsia"/>
                <w:position w:val="-10"/>
                <w:sz w:val="20"/>
                <w:szCs w:val="20"/>
                <w:rtl/>
              </w:rPr>
              <w:t>ع</w:t>
            </w:r>
            <w:r w:rsidRPr="0061448E">
              <w:rPr>
                <w:rFonts w:ascii="Calibri" w:eastAsia="Calibri" w:hAnsi="Calibri" w:cs="B Nazanin"/>
                <w:position w:val="-10"/>
                <w:sz w:val="20"/>
                <w:szCs w:val="20"/>
                <w:rtl/>
              </w:rPr>
              <w:t xml:space="preserve"> گوارش</w:t>
            </w:r>
            <w:r w:rsidRPr="0061448E">
              <w:rPr>
                <w:rFonts w:ascii="Calibri" w:eastAsia="Calibri" w:hAnsi="Calibri" w:cs="B Nazanin" w:hint="cs"/>
                <w:position w:val="-10"/>
                <w:sz w:val="20"/>
                <w:szCs w:val="20"/>
                <w:rtl/>
              </w:rPr>
              <w:t>ی</w:t>
            </w:r>
            <w:r w:rsidRPr="0061448E">
              <w:rPr>
                <w:rFonts w:ascii="Calibri" w:eastAsia="Calibri" w:hAnsi="Calibri" w:cs="B Nazanin"/>
                <w:position w:val="-10"/>
                <w:sz w:val="20"/>
                <w:szCs w:val="20"/>
                <w:rtl/>
              </w:rPr>
              <w:t xml:space="preserve"> :اسهال، </w:t>
            </w:r>
            <w:r w:rsidRPr="0061448E">
              <w:rPr>
                <w:rFonts w:ascii="Calibri" w:eastAsia="Calibri" w:hAnsi="Calibri" w:cs="B Nazanin" w:hint="cs"/>
                <w:position w:val="-10"/>
                <w:sz w:val="20"/>
                <w:szCs w:val="20"/>
                <w:rtl/>
              </w:rPr>
              <w:t>ی</w:t>
            </w:r>
            <w:r w:rsidRPr="0061448E">
              <w:rPr>
                <w:rFonts w:ascii="Calibri" w:eastAsia="Calibri" w:hAnsi="Calibri" w:cs="B Nazanin" w:hint="eastAsia"/>
                <w:position w:val="-10"/>
                <w:sz w:val="20"/>
                <w:szCs w:val="20"/>
                <w:rtl/>
              </w:rPr>
              <w:t>بوست،</w:t>
            </w:r>
            <w:r w:rsidRPr="0061448E">
              <w:rPr>
                <w:rFonts w:ascii="Calibri" w:eastAsia="Calibri" w:hAnsi="Calibri" w:cs="B Nazanin"/>
                <w:position w:val="-10"/>
                <w:sz w:val="20"/>
                <w:szCs w:val="20"/>
                <w:rtl/>
              </w:rPr>
              <w:t xml:space="preserve"> استفراغ، بلع مواد خارج</w:t>
            </w:r>
            <w:r w:rsidRPr="0061448E">
              <w:rPr>
                <w:rFonts w:ascii="Calibri" w:eastAsia="Calibri" w:hAnsi="Calibri" w:cs="B Nazanin" w:hint="cs"/>
                <w:position w:val="-10"/>
                <w:sz w:val="20"/>
                <w:szCs w:val="20"/>
                <w:rtl/>
              </w:rPr>
              <w:t>ی</w:t>
            </w:r>
            <w:r w:rsidRPr="0061448E">
              <w:rPr>
                <w:rFonts w:ascii="Calibri" w:eastAsia="Calibri" w:hAnsi="Calibri" w:cs="B Nazanin" w:hint="eastAsia"/>
                <w:position w:val="-10"/>
                <w:sz w:val="20"/>
                <w:szCs w:val="20"/>
                <w:rtl/>
              </w:rPr>
              <w:t>،</w:t>
            </w:r>
            <w:r w:rsidRPr="0061448E">
              <w:rPr>
                <w:rFonts w:ascii="Calibri" w:eastAsia="Calibri" w:hAnsi="Calibri" w:cs="B Nazanin"/>
                <w:position w:val="-10"/>
                <w:sz w:val="20"/>
                <w:szCs w:val="20"/>
                <w:rtl/>
              </w:rPr>
              <w:t xml:space="preserve"> ب</w:t>
            </w:r>
            <w:r w:rsidRPr="0061448E">
              <w:rPr>
                <w:rFonts w:ascii="Calibri" w:eastAsia="Calibri" w:hAnsi="Calibri" w:cs="B Nazanin" w:hint="cs"/>
                <w:position w:val="-10"/>
                <w:sz w:val="20"/>
                <w:szCs w:val="20"/>
                <w:rtl/>
              </w:rPr>
              <w:t>ی</w:t>
            </w:r>
            <w:r w:rsidRPr="0061448E">
              <w:rPr>
                <w:rFonts w:ascii="Calibri" w:eastAsia="Calibri" w:hAnsi="Calibri" w:cs="B Nazanin" w:hint="eastAsia"/>
                <w:position w:val="-10"/>
                <w:sz w:val="20"/>
                <w:szCs w:val="20"/>
                <w:rtl/>
              </w:rPr>
              <w:t>مار</w:t>
            </w:r>
            <w:r w:rsidRPr="0061448E">
              <w:rPr>
                <w:rFonts w:ascii="Calibri" w:eastAsia="Calibri" w:hAnsi="Calibri" w:cs="B Nazanin" w:hint="cs"/>
                <w:position w:val="-10"/>
                <w:sz w:val="20"/>
                <w:szCs w:val="20"/>
                <w:rtl/>
              </w:rPr>
              <w:t>ی</w:t>
            </w:r>
            <w:r w:rsidRPr="0061448E">
              <w:rPr>
                <w:rFonts w:ascii="Calibri" w:eastAsia="Calibri" w:hAnsi="Calibri" w:cs="B Nazanin"/>
                <w:position w:val="-10"/>
                <w:sz w:val="20"/>
                <w:szCs w:val="20"/>
                <w:rtl/>
              </w:rPr>
              <w:t xml:space="preserve"> سل</w:t>
            </w:r>
            <w:r w:rsidRPr="0061448E">
              <w:rPr>
                <w:rFonts w:ascii="Calibri" w:eastAsia="Calibri" w:hAnsi="Calibri" w:cs="B Nazanin" w:hint="cs"/>
                <w:position w:val="-10"/>
                <w:sz w:val="20"/>
                <w:szCs w:val="20"/>
                <w:rtl/>
              </w:rPr>
              <w:t>ی</w:t>
            </w:r>
            <w:r w:rsidRPr="0061448E">
              <w:rPr>
                <w:rFonts w:ascii="Calibri" w:eastAsia="Calibri" w:hAnsi="Calibri" w:cs="B Nazanin" w:hint="eastAsia"/>
                <w:position w:val="-10"/>
                <w:sz w:val="20"/>
                <w:szCs w:val="20"/>
                <w:rtl/>
              </w:rPr>
              <w:t>اک</w:t>
            </w:r>
            <w:r>
              <w:rPr>
                <w:rFonts w:ascii="Calibri" w:eastAsia="Calibri" w:hAnsi="Calibri" w:cs="B Nazanin" w:hint="cs"/>
                <w:position w:val="-10"/>
                <w:sz w:val="20"/>
                <w:szCs w:val="20"/>
                <w:rtl/>
              </w:rPr>
              <w:t>)</w:t>
            </w:r>
            <w:r w:rsidRPr="009B3657">
              <w:rPr>
                <w:rFonts w:ascii="Calibri" w:eastAsia="Calibri" w:hAnsi="Calibri" w:cs="B Nazanin"/>
                <w:position w:val="-10"/>
                <w:sz w:val="20"/>
                <w:szCs w:val="20"/>
              </w:rPr>
              <w:tab/>
            </w:r>
          </w:p>
        </w:tc>
        <w:tc>
          <w:tcPr>
            <w:tcW w:w="849" w:type="dxa"/>
          </w:tcPr>
          <w:p w14:paraId="7746E427" w14:textId="77777777" w:rsidR="0061448E" w:rsidRPr="00EB6DB3" w:rsidRDefault="0061448E" w:rsidP="0061448E">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15</w:t>
            </w:r>
          </w:p>
        </w:tc>
      </w:tr>
      <w:tr w:rsidR="0061448E" w14:paraId="49DDDD67" w14:textId="77777777" w:rsidTr="0061448E">
        <w:tc>
          <w:tcPr>
            <w:cnfStyle w:val="001000000000" w:firstRow="0" w:lastRow="0" w:firstColumn="1" w:lastColumn="0" w:oddVBand="0" w:evenVBand="0" w:oddHBand="0" w:evenHBand="0" w:firstRowFirstColumn="0" w:firstRowLastColumn="0" w:lastRowFirstColumn="0" w:lastRowLastColumn="0"/>
            <w:tcW w:w="1567" w:type="dxa"/>
            <w:shd w:val="clear" w:color="auto" w:fill="auto"/>
          </w:tcPr>
          <w:p w14:paraId="54F5365C" w14:textId="00BD7275" w:rsidR="0061448E" w:rsidRPr="00EB6DB3" w:rsidRDefault="0061448E" w:rsidP="0061448E">
            <w:pPr>
              <w:bidi/>
              <w:rPr>
                <w:rFonts w:ascii="IranNastaliq" w:hAnsi="IranNastaliq" w:cs="IranNastaliq"/>
                <w:lang w:bidi="fa-IR"/>
              </w:rPr>
            </w:pPr>
            <w:r w:rsidRPr="006A3BE7">
              <w:rPr>
                <w:rFonts w:ascii="Calibri" w:eastAsia="Calibri" w:hAnsi="Calibri" w:cs="B Nazanin"/>
                <w:b w:val="0"/>
                <w:bCs w:val="0"/>
                <w:sz w:val="24"/>
                <w:szCs w:val="24"/>
                <w:rtl/>
              </w:rPr>
              <w:t xml:space="preserve">خانم </w:t>
            </w:r>
            <w:r w:rsidRPr="006A3BE7">
              <w:rPr>
                <w:rFonts w:ascii="Calibri" w:eastAsia="Calibri" w:hAnsi="Calibri" w:cs="B Nazanin" w:hint="cs"/>
                <w:b w:val="0"/>
                <w:bCs w:val="0"/>
                <w:sz w:val="24"/>
                <w:szCs w:val="24"/>
                <w:rtl/>
              </w:rPr>
              <w:t>زارعی</w:t>
            </w:r>
          </w:p>
        </w:tc>
        <w:tc>
          <w:tcPr>
            <w:tcW w:w="2383" w:type="dxa"/>
          </w:tcPr>
          <w:p w14:paraId="7155623F" w14:textId="4167ECBC"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510A23">
              <w:rPr>
                <w:rFonts w:ascii="IranNastaliq" w:hAnsi="IranNastaliq" w:cs="IranNastaliq" w:hint="cs"/>
                <w:rtl/>
                <w:lang w:bidi="fa-IR"/>
              </w:rPr>
              <w:t>مشارکت در بحث، ارائه موارد بالینی بر اساس تجارب بالینی، نقد مقالات در زمینه موضوعات تدریس</w:t>
            </w:r>
          </w:p>
        </w:tc>
        <w:tc>
          <w:tcPr>
            <w:tcW w:w="2374" w:type="dxa"/>
          </w:tcPr>
          <w:p w14:paraId="73A70E3C" w14:textId="4AF1BAF1"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F167DE">
              <w:rPr>
                <w:rFonts w:ascii="IranNastaliq" w:hAnsi="IranNastaliq" w:cs="IranNastaliq" w:hint="cs"/>
                <w:rtl/>
                <w:lang w:bidi="fa-IR"/>
              </w:rPr>
              <w:t>سخنرانی، پرسش و پاسخ، ارائه کیس</w:t>
            </w:r>
          </w:p>
        </w:tc>
        <w:tc>
          <w:tcPr>
            <w:tcW w:w="2373" w:type="dxa"/>
            <w:shd w:val="clear" w:color="auto" w:fill="auto"/>
          </w:tcPr>
          <w:p w14:paraId="6AD9FDAB" w14:textId="3714B18B" w:rsidR="0061448E" w:rsidRPr="00EB6DB3" w:rsidRDefault="0061448E" w:rsidP="0061448E">
            <w:pPr>
              <w:bidi/>
              <w:cnfStyle w:val="000000000000" w:firstRow="0" w:lastRow="0" w:firstColumn="0" w:lastColumn="0" w:oddVBand="0" w:evenVBand="0" w:oddHBand="0" w:evenHBand="0" w:firstRowFirstColumn="0" w:firstRowLastColumn="0" w:lastRowFirstColumn="0" w:lastRowLastColumn="0"/>
              <w:rPr>
                <w:rFonts w:ascii="IranNastaliq" w:hAnsi="IranNastaliq" w:cs="IranNastaliq"/>
                <w:b/>
                <w:bCs/>
                <w:lang w:bidi="fa-IR"/>
              </w:rPr>
            </w:pPr>
            <w:r w:rsidRPr="0061448E">
              <w:rPr>
                <w:rFonts w:ascii="Calibri" w:eastAsia="Calibri" w:hAnsi="Calibri" w:cs="B Nazanin"/>
                <w:sz w:val="20"/>
                <w:szCs w:val="20"/>
                <w:rtl/>
              </w:rPr>
              <w:t>کودک با اختلال عملکرد دستگاه گوارش (ه</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رشپرونگ،</w:t>
            </w:r>
            <w:r w:rsidRPr="0061448E">
              <w:rPr>
                <w:rFonts w:ascii="Calibri" w:eastAsia="Calibri" w:hAnsi="Calibri" w:cs="B Nazanin"/>
                <w:sz w:val="20"/>
                <w:szCs w:val="20"/>
                <w:rtl/>
              </w:rPr>
              <w:t xml:space="preserve"> انواژ</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ناس</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ون</w:t>
            </w:r>
            <w:r>
              <w:rPr>
                <w:rFonts w:ascii="Calibri" w:eastAsia="Calibri" w:hAnsi="Calibri" w:cs="B Nazanin" w:hint="cs"/>
                <w:sz w:val="20"/>
                <w:szCs w:val="20"/>
                <w:rtl/>
              </w:rPr>
              <w:t>،</w:t>
            </w:r>
            <w:r w:rsidRPr="0061448E">
              <w:rPr>
                <w:rFonts w:ascii="Calibri" w:eastAsia="Calibri" w:hAnsi="Calibri" w:cs="B Nazanin"/>
                <w:sz w:val="20"/>
                <w:szCs w:val="20"/>
                <w:rtl/>
              </w:rPr>
              <w:t xml:space="preserve"> اختلالات کبد</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w:t>
            </w:r>
            <w:r w:rsidRPr="0061448E">
              <w:rPr>
                <w:rFonts w:ascii="Calibri" w:eastAsia="Calibri" w:hAnsi="Calibri" w:cs="B Nazanin"/>
                <w:sz w:val="20"/>
                <w:szCs w:val="20"/>
                <w:rtl/>
              </w:rPr>
              <w:t xml:space="preserve"> آترز</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صفراو</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w:t>
            </w:r>
            <w:r w:rsidRPr="0061448E">
              <w:rPr>
                <w:rFonts w:ascii="Calibri" w:eastAsia="Calibri" w:hAnsi="Calibri" w:cs="B Nazanin"/>
                <w:sz w:val="20"/>
                <w:szCs w:val="20"/>
                <w:rtl/>
              </w:rPr>
              <w:t xml:space="preserve"> س</w:t>
            </w:r>
            <w:r w:rsidRPr="0061448E">
              <w:rPr>
                <w:rFonts w:ascii="Calibri" w:eastAsia="Calibri" w:hAnsi="Calibri" w:cs="B Nazanin" w:hint="cs"/>
                <w:sz w:val="20"/>
                <w:szCs w:val="20"/>
                <w:rtl/>
              </w:rPr>
              <w:t>ی</w:t>
            </w:r>
            <w:r w:rsidRPr="0061448E">
              <w:rPr>
                <w:rFonts w:ascii="Calibri" w:eastAsia="Calibri" w:hAnsi="Calibri" w:cs="B Nazanin" w:hint="eastAsia"/>
                <w:sz w:val="20"/>
                <w:szCs w:val="20"/>
                <w:rtl/>
              </w:rPr>
              <w:t>روز</w:t>
            </w:r>
            <w:r w:rsidRPr="0061448E">
              <w:rPr>
                <w:rFonts w:ascii="Calibri" w:eastAsia="Calibri" w:hAnsi="Calibri" w:cs="B Nazanin"/>
                <w:sz w:val="20"/>
                <w:szCs w:val="20"/>
                <w:rtl/>
              </w:rPr>
              <w:t xml:space="preserve"> کبد</w:t>
            </w:r>
            <w:r w:rsidRPr="0061448E">
              <w:rPr>
                <w:rFonts w:ascii="Calibri" w:eastAsia="Calibri" w:hAnsi="Calibri" w:cs="B Nazanin" w:hint="cs"/>
                <w:sz w:val="20"/>
                <w:szCs w:val="20"/>
                <w:rtl/>
              </w:rPr>
              <w:t>ی</w:t>
            </w:r>
            <w:r w:rsidRPr="0061448E">
              <w:rPr>
                <w:rFonts w:ascii="Calibri" w:eastAsia="Calibri" w:hAnsi="Calibri" w:cs="B Nazanin"/>
                <w:sz w:val="20"/>
                <w:szCs w:val="20"/>
                <w:rtl/>
              </w:rPr>
              <w:t xml:space="preserve">) </w:t>
            </w:r>
            <w:r>
              <w:rPr>
                <w:rFonts w:ascii="Calibri" w:eastAsia="Calibri" w:hAnsi="Calibri" w:cs="B Nazanin" w:hint="cs"/>
                <w:sz w:val="20"/>
                <w:szCs w:val="20"/>
                <w:rtl/>
              </w:rPr>
              <w:t xml:space="preserve"> </w:t>
            </w:r>
          </w:p>
        </w:tc>
        <w:tc>
          <w:tcPr>
            <w:tcW w:w="849" w:type="dxa"/>
          </w:tcPr>
          <w:p w14:paraId="47E57C49" w14:textId="77777777" w:rsidR="0061448E" w:rsidRPr="00EB6DB3" w:rsidRDefault="0061448E" w:rsidP="0061448E">
            <w:pPr>
              <w:bidi/>
              <w:jc w:val="center"/>
              <w:cnfStyle w:val="000000000000" w:firstRow="0" w:lastRow="0" w:firstColumn="0" w:lastColumn="0" w:oddVBand="0" w:evenVBand="0" w:oddHBand="0"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16</w:t>
            </w:r>
          </w:p>
        </w:tc>
      </w:tr>
      <w:tr w:rsidR="00684E56" w14:paraId="580AA5B9" w14:textId="77777777" w:rsidTr="006144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7" w:type="dxa"/>
          </w:tcPr>
          <w:p w14:paraId="5F838CEF" w14:textId="6EAE27AA" w:rsidR="00684E56" w:rsidRPr="00EB6DB3" w:rsidRDefault="00684E56" w:rsidP="00EB6DB3">
            <w:pPr>
              <w:bidi/>
              <w:rPr>
                <w:rFonts w:ascii="IranNastaliq" w:hAnsi="IranNastaliq" w:cs="IranNastaliq"/>
                <w:lang w:bidi="fa-IR"/>
              </w:rPr>
            </w:pPr>
          </w:p>
        </w:tc>
        <w:tc>
          <w:tcPr>
            <w:tcW w:w="2383" w:type="dxa"/>
          </w:tcPr>
          <w:p w14:paraId="4AD3BE75"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2374" w:type="dxa"/>
          </w:tcPr>
          <w:p w14:paraId="383E687E"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2373" w:type="dxa"/>
          </w:tcPr>
          <w:p w14:paraId="4D3B8962" w14:textId="77777777" w:rsidR="00684E56" w:rsidRPr="00EB6DB3" w:rsidRDefault="00684E56" w:rsidP="00EB6DB3">
            <w:pPr>
              <w:bidi/>
              <w:cnfStyle w:val="000000100000" w:firstRow="0" w:lastRow="0" w:firstColumn="0" w:lastColumn="0" w:oddVBand="0" w:evenVBand="0" w:oddHBand="1" w:evenHBand="0" w:firstRowFirstColumn="0" w:firstRowLastColumn="0" w:lastRowFirstColumn="0" w:lastRowLastColumn="0"/>
              <w:rPr>
                <w:rFonts w:ascii="IranNastaliq" w:hAnsi="IranNastaliq" w:cs="IranNastaliq"/>
                <w:b/>
                <w:bCs/>
                <w:lang w:bidi="fa-IR"/>
              </w:rPr>
            </w:pPr>
          </w:p>
        </w:tc>
        <w:tc>
          <w:tcPr>
            <w:tcW w:w="849" w:type="dxa"/>
          </w:tcPr>
          <w:p w14:paraId="001245C1" w14:textId="77777777" w:rsidR="00684E56" w:rsidRPr="00EB6DB3" w:rsidRDefault="00684E56" w:rsidP="00EB6DB3">
            <w:pPr>
              <w:bidi/>
              <w:jc w:val="center"/>
              <w:cnfStyle w:val="000000100000" w:firstRow="0" w:lastRow="0" w:firstColumn="0" w:lastColumn="0" w:oddVBand="0" w:evenVBand="0" w:oddHBand="1" w:evenHBand="0" w:firstRowFirstColumn="0" w:firstRowLastColumn="0" w:lastRowFirstColumn="0" w:lastRowLastColumn="0"/>
              <w:rPr>
                <w:rFonts w:ascii="IranNastaliq" w:hAnsi="IranNastaliq" w:cs="B Nazanin"/>
                <w:lang w:bidi="fa-IR"/>
              </w:rPr>
            </w:pPr>
            <w:r w:rsidRPr="00EB6DB3">
              <w:rPr>
                <w:rFonts w:ascii="IranNastaliq" w:hAnsi="IranNastaliq" w:cs="B Nazanin"/>
                <w:rtl/>
                <w:lang w:bidi="fa-IR"/>
              </w:rPr>
              <w:t>17</w:t>
            </w:r>
          </w:p>
        </w:tc>
      </w:tr>
    </w:tbl>
    <w:p w14:paraId="33E88E55" w14:textId="77777777" w:rsidR="00924FDC" w:rsidRDefault="00924FDC" w:rsidP="006C3301">
      <w:pPr>
        <w:tabs>
          <w:tab w:val="left" w:pos="810"/>
        </w:tabs>
        <w:bidi/>
        <w:spacing w:before="240"/>
        <w:rPr>
          <w:rFonts w:ascii="IranNastaliq" w:hAnsi="IranNastaliq" w:cs="B Nazanin"/>
          <w:b/>
          <w:bCs/>
          <w:sz w:val="24"/>
          <w:szCs w:val="24"/>
          <w:rtl/>
          <w:lang w:bidi="fa-IR"/>
        </w:rPr>
      </w:pPr>
    </w:p>
    <w:p w14:paraId="20B8A7F6" w14:textId="77777777" w:rsidR="00924FDC" w:rsidRDefault="00924FDC">
      <w:pPr>
        <w:rPr>
          <w:rFonts w:ascii="IranNastaliq" w:hAnsi="IranNastaliq" w:cs="B Nazanin"/>
          <w:b/>
          <w:bCs/>
          <w:sz w:val="24"/>
          <w:szCs w:val="24"/>
          <w:rtl/>
          <w:lang w:bidi="fa-IR"/>
        </w:rPr>
      </w:pPr>
      <w:r>
        <w:rPr>
          <w:rFonts w:ascii="IranNastaliq" w:hAnsi="IranNastaliq" w:cs="B Nazanin"/>
          <w:b/>
          <w:bCs/>
          <w:sz w:val="24"/>
          <w:szCs w:val="24"/>
          <w:rtl/>
          <w:lang w:bidi="fa-IR"/>
        </w:rPr>
        <w:br w:type="page"/>
      </w:r>
    </w:p>
    <w:p w14:paraId="0ABD50F0" w14:textId="257642EE" w:rsidR="00763530" w:rsidRDefault="00BE4941" w:rsidP="00924FDC">
      <w:pPr>
        <w:tabs>
          <w:tab w:val="left" w:pos="810"/>
        </w:tabs>
        <w:bidi/>
        <w:spacing w:before="240"/>
        <w:rPr>
          <w:rFonts w:asciiTheme="majorBidi" w:hAnsiTheme="majorBidi" w:cs="B Nazanin"/>
          <w:sz w:val="24"/>
          <w:szCs w:val="24"/>
          <w:rtl/>
          <w:lang w:bidi="fa-IR"/>
        </w:rPr>
      </w:pPr>
      <w:r w:rsidRPr="00EB6DB3">
        <w:rPr>
          <w:rFonts w:ascii="IranNastaliq" w:hAnsi="IranNastaliq" w:cs="B Nazanin" w:hint="eastAsia"/>
          <w:b/>
          <w:bCs/>
          <w:sz w:val="24"/>
          <w:szCs w:val="24"/>
          <w:rtl/>
          <w:lang w:bidi="fa-IR"/>
        </w:rPr>
        <w:t>وظا</w:t>
      </w:r>
      <w:r w:rsidRPr="00EB6DB3">
        <w:rPr>
          <w:rFonts w:ascii="IranNastaliq" w:hAnsi="IranNastaliq" w:cs="B Nazanin" w:hint="cs"/>
          <w:b/>
          <w:bCs/>
          <w:sz w:val="24"/>
          <w:szCs w:val="24"/>
          <w:rtl/>
          <w:lang w:bidi="fa-IR"/>
        </w:rPr>
        <w:t>ی</w:t>
      </w:r>
      <w:r w:rsidRPr="00EB6DB3">
        <w:rPr>
          <w:rFonts w:ascii="IranNastaliq" w:hAnsi="IranNastaliq" w:cs="B Nazanin" w:hint="eastAsia"/>
          <w:b/>
          <w:bCs/>
          <w:sz w:val="24"/>
          <w:szCs w:val="24"/>
          <w:rtl/>
          <w:lang w:bidi="fa-IR"/>
        </w:rPr>
        <w:t>ف</w:t>
      </w:r>
      <w:r w:rsidR="00812EFA">
        <w:rPr>
          <w:rFonts w:ascii="IranNastaliq" w:hAnsi="IranNastaliq" w:cs="B Nazanin" w:hint="cs"/>
          <w:b/>
          <w:bCs/>
          <w:sz w:val="24"/>
          <w:szCs w:val="24"/>
          <w:rtl/>
          <w:lang w:bidi="fa-IR"/>
        </w:rPr>
        <w:t xml:space="preserve"> و انتظارات از</w:t>
      </w:r>
      <w:r w:rsidRPr="00EB6DB3">
        <w:rPr>
          <w:rFonts w:ascii="IranNastaliq" w:hAnsi="IranNastaliq" w:cs="B Nazanin"/>
          <w:b/>
          <w:bCs/>
          <w:sz w:val="24"/>
          <w:szCs w:val="24"/>
          <w:rtl/>
          <w:lang w:bidi="fa-IR"/>
        </w:rPr>
        <w:t xml:space="preserve"> </w:t>
      </w:r>
      <w:r w:rsidRPr="00EB6DB3">
        <w:rPr>
          <w:rFonts w:ascii="IranNastaliq" w:hAnsi="IranNastaliq" w:cs="B Nazanin" w:hint="eastAsia"/>
          <w:b/>
          <w:bCs/>
          <w:sz w:val="24"/>
          <w:szCs w:val="24"/>
          <w:rtl/>
          <w:lang w:bidi="fa-IR"/>
        </w:rPr>
        <w:t>دانشجو</w:t>
      </w:r>
      <w:r w:rsidR="00924FDC">
        <w:rPr>
          <w:rFonts w:ascii="IranNastaliq" w:hAnsi="IranNastaliq" w:cs="B Nazanin" w:hint="cs"/>
          <w:b/>
          <w:bCs/>
          <w:sz w:val="24"/>
          <w:szCs w:val="24"/>
          <w:rtl/>
          <w:lang w:bidi="fa-IR"/>
        </w:rPr>
        <w:t xml:space="preserve"> (</w:t>
      </w:r>
      <w:r w:rsidRPr="007F4389">
        <w:rPr>
          <w:rFonts w:asciiTheme="majorBidi" w:hAnsiTheme="majorBidi" w:cs="B Nazanin" w:hint="eastAsia"/>
          <w:sz w:val="24"/>
          <w:szCs w:val="24"/>
          <w:rtl/>
          <w:lang w:bidi="fa-IR"/>
        </w:rPr>
        <w:t>منظور</w:t>
      </w:r>
      <w:r w:rsidRPr="007F4389">
        <w:rPr>
          <w:rFonts w:asciiTheme="majorBidi" w:hAnsiTheme="majorBidi" w:cs="B Nazanin"/>
          <w:sz w:val="24"/>
          <w:szCs w:val="24"/>
          <w:rtl/>
          <w:lang w:bidi="fa-IR"/>
        </w:rPr>
        <w:t xml:space="preserve"> </w:t>
      </w:r>
      <w:r w:rsidRPr="007F4389">
        <w:rPr>
          <w:rFonts w:asciiTheme="majorBidi" w:hAnsiTheme="majorBidi" w:cs="B Nazanin" w:hint="eastAsia"/>
          <w:sz w:val="24"/>
          <w:szCs w:val="24"/>
          <w:rtl/>
          <w:lang w:bidi="fa-IR"/>
        </w:rPr>
        <w:t>وظا</w:t>
      </w:r>
      <w:r w:rsidRPr="007F4389">
        <w:rPr>
          <w:rFonts w:asciiTheme="majorBidi" w:hAnsiTheme="majorBidi" w:cs="B Nazanin" w:hint="cs"/>
          <w:sz w:val="24"/>
          <w:szCs w:val="24"/>
          <w:rtl/>
          <w:lang w:bidi="fa-IR"/>
        </w:rPr>
        <w:t>ی</w:t>
      </w:r>
      <w:r w:rsidRPr="007F4389">
        <w:rPr>
          <w:rFonts w:asciiTheme="majorBidi" w:hAnsiTheme="majorBidi" w:cs="B Nazanin" w:hint="eastAsia"/>
          <w:sz w:val="24"/>
          <w:szCs w:val="24"/>
          <w:rtl/>
          <w:lang w:bidi="fa-IR"/>
        </w:rPr>
        <w:t>ف</w:t>
      </w:r>
      <w:r w:rsidRPr="007F4389">
        <w:rPr>
          <w:rFonts w:asciiTheme="majorBidi" w:hAnsiTheme="majorBidi" w:cs="B Nazanin"/>
          <w:sz w:val="24"/>
          <w:szCs w:val="24"/>
          <w:rtl/>
          <w:lang w:bidi="fa-IR"/>
        </w:rPr>
        <w:t xml:space="preserve"> </w:t>
      </w:r>
      <w:r w:rsidR="00763530" w:rsidRPr="007F4389">
        <w:rPr>
          <w:rFonts w:asciiTheme="majorBidi" w:hAnsiTheme="majorBidi" w:cs="B Nazanin" w:hint="cs"/>
          <w:sz w:val="24"/>
          <w:szCs w:val="24"/>
          <w:rtl/>
          <w:lang w:bidi="fa-IR"/>
        </w:rPr>
        <w:t xml:space="preserve">عمومی </w:t>
      </w:r>
      <w:r w:rsidRPr="007F4389">
        <w:rPr>
          <w:rFonts w:asciiTheme="majorBidi" w:hAnsiTheme="majorBidi" w:cs="B Nazanin" w:hint="eastAsia"/>
          <w:sz w:val="24"/>
          <w:szCs w:val="24"/>
          <w:rtl/>
          <w:lang w:bidi="fa-IR"/>
        </w:rPr>
        <w:t>دانشجو</w:t>
      </w:r>
      <w:r w:rsidR="00763530" w:rsidRPr="007F4389">
        <w:rPr>
          <w:rFonts w:asciiTheme="majorBidi" w:hAnsiTheme="majorBidi" w:cs="B Nazanin" w:hint="cs"/>
          <w:sz w:val="24"/>
          <w:szCs w:val="24"/>
          <w:rtl/>
          <w:lang w:bidi="fa-IR"/>
        </w:rPr>
        <w:t xml:space="preserve"> در طول دوره است. وظایف</w:t>
      </w:r>
      <w:r w:rsidR="00DC7F56">
        <w:rPr>
          <w:rFonts w:asciiTheme="majorBidi" w:hAnsiTheme="majorBidi" w:cs="B Nazanin" w:hint="cs"/>
          <w:sz w:val="24"/>
          <w:szCs w:val="24"/>
          <w:rtl/>
          <w:lang w:bidi="fa-IR"/>
        </w:rPr>
        <w:t xml:space="preserve"> و انتظاراتی </w:t>
      </w:r>
      <w:r w:rsidR="00763530" w:rsidRPr="007F4389">
        <w:rPr>
          <w:rFonts w:asciiTheme="majorBidi" w:hAnsiTheme="majorBidi" w:cs="B Nazanin" w:hint="cs"/>
          <w:sz w:val="24"/>
          <w:szCs w:val="24"/>
          <w:rtl/>
          <w:lang w:bidi="fa-IR"/>
        </w:rPr>
        <w:t xml:space="preserve"> نظیر </w:t>
      </w:r>
      <w:r w:rsidR="00282ABB" w:rsidRPr="007F4389">
        <w:rPr>
          <w:rFonts w:asciiTheme="majorBidi" w:hAnsiTheme="majorBidi" w:cs="B Nazanin" w:hint="cs"/>
          <w:sz w:val="24"/>
          <w:szCs w:val="24"/>
          <w:rtl/>
          <w:lang w:bidi="fa-IR"/>
        </w:rPr>
        <w:t xml:space="preserve">حضور </w:t>
      </w:r>
      <w:r w:rsidR="00D92DAC" w:rsidRPr="007F4389">
        <w:rPr>
          <w:rFonts w:asciiTheme="majorBidi" w:hAnsiTheme="majorBidi" w:cs="B Nazanin" w:hint="cs"/>
          <w:sz w:val="24"/>
          <w:szCs w:val="24"/>
          <w:rtl/>
          <w:lang w:bidi="fa-IR"/>
        </w:rPr>
        <w:t>منظم</w:t>
      </w:r>
      <w:r w:rsidR="00225B88" w:rsidRPr="007F4389">
        <w:rPr>
          <w:rFonts w:asciiTheme="majorBidi" w:hAnsiTheme="majorBidi" w:cs="B Nazanin" w:hint="cs"/>
          <w:sz w:val="24"/>
          <w:szCs w:val="24"/>
          <w:rtl/>
          <w:lang w:bidi="fa-IR"/>
        </w:rPr>
        <w:t xml:space="preserve"> در کلاس درس</w:t>
      </w:r>
      <w:r w:rsidR="00763530" w:rsidRPr="007F4389">
        <w:rPr>
          <w:rFonts w:asciiTheme="majorBidi" w:hAnsiTheme="majorBidi" w:cs="B Nazanin" w:hint="cs"/>
          <w:sz w:val="24"/>
          <w:szCs w:val="24"/>
          <w:rtl/>
          <w:lang w:bidi="fa-IR"/>
        </w:rPr>
        <w:t xml:space="preserve">، انجام تکالیف </w:t>
      </w:r>
      <w:r w:rsidR="00D92DAC" w:rsidRPr="007F4389">
        <w:rPr>
          <w:rFonts w:asciiTheme="majorBidi" w:hAnsiTheme="majorBidi" w:cs="B Nazanin" w:hint="cs"/>
          <w:sz w:val="24"/>
          <w:szCs w:val="24"/>
          <w:rtl/>
          <w:lang w:bidi="fa-IR"/>
        </w:rPr>
        <w:t xml:space="preserve">در موعد مقرر، مطالعه منابع معرفی شده </w:t>
      </w:r>
      <w:r w:rsidR="00282ABB" w:rsidRPr="007F4389">
        <w:rPr>
          <w:rFonts w:asciiTheme="majorBidi" w:hAnsiTheme="majorBidi" w:cs="B Nazanin" w:hint="cs"/>
          <w:sz w:val="24"/>
          <w:szCs w:val="24"/>
          <w:rtl/>
          <w:lang w:bidi="fa-IR"/>
        </w:rPr>
        <w:t xml:space="preserve">و مشارکت فعال در </w:t>
      </w:r>
      <w:r w:rsidR="00225B88" w:rsidRPr="007F4389">
        <w:rPr>
          <w:rFonts w:asciiTheme="majorBidi" w:hAnsiTheme="majorBidi" w:cs="B Nazanin" w:hint="cs"/>
          <w:sz w:val="24"/>
          <w:szCs w:val="24"/>
          <w:rtl/>
          <w:lang w:bidi="fa-IR"/>
        </w:rPr>
        <w:t>برنامه</w:t>
      </w:r>
      <w:r w:rsidR="00225B88" w:rsidRPr="007F4389">
        <w:rPr>
          <w:rFonts w:asciiTheme="majorBidi" w:hAnsiTheme="majorBidi" w:cs="B Nazanin"/>
          <w:sz w:val="24"/>
          <w:szCs w:val="24"/>
          <w:rtl/>
          <w:lang w:bidi="fa-IR"/>
        </w:rPr>
        <w:softHyphen/>
      </w:r>
      <w:r w:rsidR="00225B88" w:rsidRPr="007F4389">
        <w:rPr>
          <w:rFonts w:asciiTheme="majorBidi" w:hAnsiTheme="majorBidi" w:cs="B Nazanin" w:hint="cs"/>
          <w:sz w:val="24"/>
          <w:szCs w:val="24"/>
          <w:rtl/>
          <w:lang w:bidi="fa-IR"/>
        </w:rPr>
        <w:t xml:space="preserve">های </w:t>
      </w:r>
      <w:r w:rsidR="00282ABB" w:rsidRPr="007F4389">
        <w:rPr>
          <w:rFonts w:asciiTheme="majorBidi" w:hAnsiTheme="majorBidi" w:cs="B Nazanin" w:hint="cs"/>
          <w:sz w:val="24"/>
          <w:szCs w:val="24"/>
          <w:rtl/>
          <w:lang w:bidi="fa-IR"/>
        </w:rPr>
        <w:t>کلاس</w:t>
      </w:r>
      <w:r w:rsidR="00282ABB" w:rsidRPr="0084729F">
        <w:rPr>
          <w:vertAlign w:val="superscript"/>
          <w:rtl/>
        </w:rPr>
        <w:footnoteReference w:id="5"/>
      </w:r>
      <w:r w:rsidR="00924FDC">
        <w:rPr>
          <w:rFonts w:asciiTheme="majorBidi" w:hAnsiTheme="majorBidi" w:cs="B Nazanin" w:hint="cs"/>
          <w:sz w:val="24"/>
          <w:szCs w:val="24"/>
          <w:rtl/>
          <w:lang w:bidi="fa-IR"/>
        </w:rPr>
        <w:t>)</w:t>
      </w:r>
    </w:p>
    <w:p w14:paraId="6AB03BA2" w14:textId="77777777" w:rsidR="00BD161A" w:rsidRPr="00BD161A" w:rsidRDefault="00BD161A" w:rsidP="00BD161A">
      <w:pPr>
        <w:numPr>
          <w:ilvl w:val="0"/>
          <w:numId w:val="8"/>
        </w:numPr>
        <w:bidi/>
        <w:spacing w:after="100" w:afterAutospacing="1" w:line="240" w:lineRule="auto"/>
        <w:jc w:val="both"/>
        <w:rPr>
          <w:rFonts w:ascii="Arial" w:eastAsiaTheme="minorEastAsia" w:hAnsi="Arial" w:cs="B Nazanin"/>
          <w:sz w:val="24"/>
          <w:szCs w:val="24"/>
          <w:rtl/>
          <w:lang w:bidi="fa-IR"/>
        </w:rPr>
      </w:pPr>
      <w:r w:rsidRPr="00BD161A">
        <w:rPr>
          <w:rFonts w:eastAsiaTheme="minorEastAsia" w:cs="B Nazanin" w:hint="cs"/>
          <w:rtl/>
        </w:rPr>
        <w:t>حضور به موقع در کلاس و کارگاه و جلسه امتحان</w:t>
      </w:r>
    </w:p>
    <w:p w14:paraId="05EC9AC9" w14:textId="77777777" w:rsidR="00BD161A" w:rsidRPr="00BD161A" w:rsidRDefault="00BD161A" w:rsidP="00BD161A">
      <w:pPr>
        <w:numPr>
          <w:ilvl w:val="0"/>
          <w:numId w:val="8"/>
        </w:numPr>
        <w:bidi/>
        <w:spacing w:after="0" w:line="240" w:lineRule="auto"/>
        <w:jc w:val="both"/>
        <w:rPr>
          <w:rFonts w:ascii="Arial" w:eastAsiaTheme="minorEastAsia" w:hAnsi="Arial" w:cs="B Nazanin"/>
          <w:sz w:val="24"/>
          <w:szCs w:val="24"/>
          <w:rtl/>
        </w:rPr>
      </w:pPr>
      <w:r w:rsidRPr="00BD161A">
        <w:rPr>
          <w:rFonts w:ascii="Arial" w:eastAsiaTheme="minorEastAsia" w:hAnsi="Arial" w:cs="B Nazanin"/>
          <w:sz w:val="24"/>
          <w:szCs w:val="24"/>
          <w:rtl/>
        </w:rPr>
        <w:t>ارائه به موقع</w:t>
      </w:r>
      <w:r w:rsidRPr="00BD161A">
        <w:rPr>
          <w:rFonts w:ascii="Arial" w:eastAsiaTheme="minorEastAsia" w:hAnsi="Arial" w:cs="B Nazanin" w:hint="cs"/>
          <w:sz w:val="24"/>
          <w:szCs w:val="24"/>
          <w:rtl/>
        </w:rPr>
        <w:t xml:space="preserve"> خلاصه مقالات و مطالعات در هر جلسه </w:t>
      </w:r>
      <w:r w:rsidRPr="00BD161A">
        <w:rPr>
          <w:rFonts w:ascii="Arial" w:eastAsiaTheme="minorEastAsia" w:hAnsi="Arial" w:cs="B Nazanin"/>
          <w:sz w:val="24"/>
          <w:szCs w:val="24"/>
          <w:rtl/>
        </w:rPr>
        <w:t>كلاس</w:t>
      </w:r>
      <w:r w:rsidRPr="00BD161A">
        <w:rPr>
          <w:rFonts w:ascii="Arial" w:eastAsiaTheme="minorEastAsia" w:hAnsi="Arial" w:cs="B Nazanin" w:hint="cs"/>
          <w:sz w:val="24"/>
          <w:szCs w:val="24"/>
          <w:rtl/>
        </w:rPr>
        <w:t xml:space="preserve"> و در پایان ترم</w:t>
      </w:r>
    </w:p>
    <w:p w14:paraId="60FAB7D5" w14:textId="77777777" w:rsidR="00BD161A" w:rsidRPr="00BD161A" w:rsidRDefault="00BD161A" w:rsidP="00BD161A">
      <w:pPr>
        <w:numPr>
          <w:ilvl w:val="0"/>
          <w:numId w:val="8"/>
        </w:numPr>
        <w:bidi/>
        <w:spacing w:after="0" w:line="240" w:lineRule="auto"/>
        <w:jc w:val="both"/>
        <w:rPr>
          <w:rFonts w:ascii="Arial" w:eastAsiaTheme="minorEastAsia" w:hAnsi="Arial" w:cs="B Nazanin"/>
          <w:sz w:val="24"/>
          <w:szCs w:val="24"/>
        </w:rPr>
      </w:pPr>
      <w:r w:rsidRPr="00BD161A">
        <w:rPr>
          <w:rFonts w:ascii="Arial" w:eastAsiaTheme="minorEastAsia" w:hAnsi="Arial" w:cs="B Nazanin"/>
          <w:sz w:val="24"/>
          <w:szCs w:val="24"/>
          <w:rtl/>
        </w:rPr>
        <w:t>شركت فعا</w:t>
      </w:r>
      <w:r w:rsidRPr="00BD161A">
        <w:rPr>
          <w:rFonts w:ascii="Arial" w:eastAsiaTheme="minorEastAsia" w:hAnsi="Arial" w:cs="B Nazanin" w:hint="cs"/>
          <w:sz w:val="24"/>
          <w:szCs w:val="24"/>
          <w:rtl/>
        </w:rPr>
        <w:t xml:space="preserve">ل،  با آمادگی و مطالعه قبلی </w:t>
      </w:r>
      <w:r w:rsidRPr="00BD161A">
        <w:rPr>
          <w:rFonts w:ascii="Arial" w:eastAsiaTheme="minorEastAsia" w:hAnsi="Arial" w:cs="B Nazanin"/>
          <w:sz w:val="24"/>
          <w:szCs w:val="24"/>
          <w:rtl/>
        </w:rPr>
        <w:t>در بحث</w:t>
      </w:r>
      <w:r w:rsidRPr="00BD161A">
        <w:rPr>
          <w:rFonts w:ascii="Arial" w:eastAsiaTheme="minorEastAsia" w:hAnsi="Arial" w:cs="B Nazanin" w:hint="cs"/>
          <w:sz w:val="24"/>
          <w:szCs w:val="24"/>
          <w:rtl/>
        </w:rPr>
        <w:t xml:space="preserve"> کلاسی </w:t>
      </w:r>
    </w:p>
    <w:p w14:paraId="0D6B43AB" w14:textId="77777777" w:rsidR="00BD161A" w:rsidRPr="00BD161A" w:rsidRDefault="00BD161A" w:rsidP="00BD161A">
      <w:pPr>
        <w:numPr>
          <w:ilvl w:val="0"/>
          <w:numId w:val="8"/>
        </w:numPr>
        <w:bidi/>
        <w:spacing w:after="0" w:line="240" w:lineRule="auto"/>
        <w:jc w:val="both"/>
        <w:rPr>
          <w:rFonts w:ascii="Arial" w:eastAsiaTheme="minorEastAsia" w:hAnsi="Arial" w:cs="B Nazanin"/>
          <w:sz w:val="24"/>
          <w:szCs w:val="24"/>
          <w:rtl/>
        </w:rPr>
      </w:pPr>
      <w:r w:rsidRPr="00BD161A">
        <w:rPr>
          <w:rFonts w:ascii="Arial" w:eastAsiaTheme="minorEastAsia" w:hAnsi="Arial" w:cs="B Nazanin" w:hint="cs"/>
          <w:sz w:val="24"/>
          <w:szCs w:val="24"/>
          <w:rtl/>
        </w:rPr>
        <w:t xml:space="preserve">تهیه، و تحویل </w:t>
      </w:r>
      <w:r w:rsidRPr="00BD161A">
        <w:rPr>
          <w:rFonts w:ascii="Arial" w:eastAsiaTheme="minorEastAsia" w:hAnsi="Arial" w:cs="B Nazanin" w:hint="cs"/>
          <w:b/>
          <w:bCs/>
          <w:sz w:val="24"/>
          <w:szCs w:val="24"/>
          <w:rtl/>
        </w:rPr>
        <w:t>پورت فولیو( پوشه کار)</w:t>
      </w:r>
      <w:r w:rsidRPr="00BD161A">
        <w:rPr>
          <w:rFonts w:ascii="Arial" w:eastAsiaTheme="minorEastAsia" w:hAnsi="Arial" w:cs="B Nazanin" w:hint="cs"/>
          <w:sz w:val="24"/>
          <w:szCs w:val="24"/>
          <w:rtl/>
        </w:rPr>
        <w:t xml:space="preserve"> در هر جلسه و ارائه آن در آخرین جلسه کلاس پایان ترم</w:t>
      </w:r>
    </w:p>
    <w:p w14:paraId="670FB011" w14:textId="77777777" w:rsidR="00BD161A" w:rsidRPr="00BD161A" w:rsidRDefault="00BD161A" w:rsidP="00BD161A">
      <w:pPr>
        <w:bidi/>
        <w:spacing w:after="100" w:line="240" w:lineRule="auto"/>
        <w:ind w:left="720"/>
        <w:rPr>
          <w:rFonts w:eastAsiaTheme="minorEastAsia" w:cs="B Nazanin"/>
          <w:rtl/>
          <w:lang w:bidi="fa-IR"/>
        </w:rPr>
      </w:pPr>
      <w:r w:rsidRPr="00BD161A">
        <w:rPr>
          <w:rFonts w:ascii="Arial" w:eastAsiaTheme="minorEastAsia" w:hAnsi="Arial" w:cs="B Nazanin" w:hint="cs"/>
          <w:spacing w:val="-2"/>
          <w:sz w:val="24"/>
          <w:szCs w:val="24"/>
          <w:rtl/>
        </w:rPr>
        <w:t>که شامل</w:t>
      </w:r>
      <w:r w:rsidRPr="00BD161A">
        <w:rPr>
          <w:rFonts w:ascii="Arial" w:eastAsiaTheme="minorEastAsia" w:hAnsi="Arial" w:cs="B Nazanin" w:hint="cs"/>
          <w:b/>
          <w:bCs/>
          <w:spacing w:val="-2"/>
          <w:sz w:val="24"/>
          <w:szCs w:val="24"/>
          <w:rtl/>
        </w:rPr>
        <w:t xml:space="preserve"> </w:t>
      </w:r>
      <w:r w:rsidRPr="00BD161A">
        <w:rPr>
          <w:rFonts w:ascii="Arial" w:eastAsiaTheme="minorEastAsia" w:hAnsi="Arial" w:cs="B Nazanin" w:hint="cs"/>
          <w:spacing w:val="-2"/>
          <w:sz w:val="24"/>
          <w:szCs w:val="24"/>
          <w:rtl/>
        </w:rPr>
        <w:t>مجموعه مطالب ارائه شده درکلاس، یاداشت</w:t>
      </w:r>
      <w:r w:rsidRPr="00BD161A">
        <w:rPr>
          <w:rFonts w:ascii="Arial" w:eastAsiaTheme="minorEastAsia" w:hAnsi="Arial" w:cs="B Nazanin"/>
          <w:spacing w:val="-2"/>
          <w:sz w:val="24"/>
          <w:szCs w:val="24"/>
          <w:rtl/>
        </w:rPr>
        <w:softHyphen/>
      </w:r>
      <w:r w:rsidRPr="00BD161A">
        <w:rPr>
          <w:rFonts w:ascii="Arial" w:eastAsiaTheme="minorEastAsia" w:hAnsi="Arial" w:cs="B Nazanin" w:hint="cs"/>
          <w:spacing w:val="-2"/>
          <w:sz w:val="24"/>
          <w:szCs w:val="24"/>
          <w:rtl/>
        </w:rPr>
        <w:t xml:space="preserve">های جالب توجه از </w:t>
      </w:r>
      <w:r w:rsidRPr="00BD161A">
        <w:rPr>
          <w:rFonts w:eastAsiaTheme="minorEastAsia" w:cs="B Nazanin" w:hint="cs"/>
          <w:spacing w:val="-2"/>
          <w:rtl/>
          <w:lang w:bidi="fa-IR"/>
        </w:rPr>
        <w:t xml:space="preserve">منابع مختلف مثل کتب مرجع، مجلات و مشاهدات و بررسی و تحقیق </w:t>
      </w:r>
      <w:r w:rsidRPr="00BD161A">
        <w:rPr>
          <w:rFonts w:ascii="Arial" w:eastAsiaTheme="minorEastAsia" w:hAnsi="Arial" w:cs="B Nazanin" w:hint="cs"/>
          <w:spacing w:val="-2"/>
          <w:sz w:val="24"/>
          <w:szCs w:val="24"/>
          <w:rtl/>
        </w:rPr>
        <w:t>در مورد مباحث درس توسط هر دانشجو می</w:t>
      </w:r>
      <w:r w:rsidRPr="00BD161A">
        <w:rPr>
          <w:rFonts w:ascii="Arial" w:eastAsiaTheme="minorEastAsia" w:hAnsi="Arial" w:cs="B Nazanin"/>
          <w:spacing w:val="-2"/>
          <w:sz w:val="24"/>
          <w:szCs w:val="24"/>
          <w:rtl/>
        </w:rPr>
        <w:softHyphen/>
      </w:r>
      <w:r w:rsidRPr="00BD161A">
        <w:rPr>
          <w:rFonts w:ascii="Arial" w:eastAsiaTheme="minorEastAsia" w:hAnsi="Arial" w:cs="B Nazanin" w:hint="cs"/>
          <w:spacing w:val="-2"/>
          <w:sz w:val="24"/>
          <w:szCs w:val="24"/>
          <w:rtl/>
        </w:rPr>
        <w:t>باشد.</w:t>
      </w:r>
      <w:r w:rsidRPr="00BD161A">
        <w:rPr>
          <w:rFonts w:eastAsiaTheme="minorEastAsia" w:cs="B Nazanin" w:hint="cs"/>
          <w:spacing w:val="-2"/>
          <w:rtl/>
          <w:lang w:bidi="fa-IR"/>
        </w:rPr>
        <w:t xml:space="preserve"> همچنین کلیه تکالیف ارائه شده توسط دانشجو در کلاس</w:t>
      </w:r>
      <w:r w:rsidRPr="00BD161A">
        <w:rPr>
          <w:rFonts w:eastAsiaTheme="minorEastAsia" w:cs="B Nazanin"/>
          <w:spacing w:val="-2"/>
          <w:rtl/>
          <w:lang w:bidi="fa-IR"/>
        </w:rPr>
        <w:softHyphen/>
      </w:r>
      <w:r w:rsidRPr="00BD161A">
        <w:rPr>
          <w:rFonts w:eastAsiaTheme="minorEastAsia" w:cs="B Nazanin" w:hint="cs"/>
          <w:spacing w:val="-2"/>
          <w:rtl/>
          <w:lang w:bidi="fa-IR"/>
        </w:rPr>
        <w:t xml:space="preserve">ها به صورت کتبی، اصل مقالات به همراه فایل مربوطه،  </w:t>
      </w:r>
      <w:r w:rsidRPr="00BD161A">
        <w:rPr>
          <w:rFonts w:ascii="Arial" w:eastAsiaTheme="minorEastAsia" w:hAnsi="Arial" w:cs="B Nazanin" w:hint="cs"/>
          <w:spacing w:val="-2"/>
          <w:sz w:val="24"/>
          <w:szCs w:val="24"/>
          <w:rtl/>
          <w:lang w:bidi="fa-IR"/>
        </w:rPr>
        <w:t>نتایج بازاندیشی، و تجربیات دانشجو در آن موضوع خاص را نیز در برمی</w:t>
      </w:r>
      <w:r w:rsidRPr="00BD161A">
        <w:rPr>
          <w:rFonts w:ascii="Arial" w:eastAsiaTheme="minorEastAsia" w:hAnsi="Arial" w:cs="B Nazanin"/>
          <w:spacing w:val="-2"/>
          <w:sz w:val="24"/>
          <w:szCs w:val="24"/>
          <w:rtl/>
          <w:lang w:bidi="fa-IR"/>
        </w:rPr>
        <w:softHyphen/>
      </w:r>
      <w:r w:rsidRPr="00BD161A">
        <w:rPr>
          <w:rFonts w:ascii="Arial" w:eastAsiaTheme="minorEastAsia" w:hAnsi="Arial" w:cs="B Nazanin" w:hint="cs"/>
          <w:spacing w:val="-2"/>
          <w:sz w:val="24"/>
          <w:szCs w:val="24"/>
          <w:rtl/>
          <w:lang w:bidi="fa-IR"/>
        </w:rPr>
        <w:t>گیرد.</w:t>
      </w:r>
      <w:r w:rsidRPr="00BD161A">
        <w:rPr>
          <w:rFonts w:ascii="Arial" w:eastAsiaTheme="minorEastAsia" w:hAnsi="Arial" w:cs="B Nazanin" w:hint="cs"/>
          <w:sz w:val="24"/>
          <w:szCs w:val="24"/>
          <w:rtl/>
          <w:lang w:bidi="fa-IR"/>
        </w:rPr>
        <w:t xml:space="preserve"> </w:t>
      </w:r>
      <w:r w:rsidRPr="00BD161A">
        <w:rPr>
          <w:rFonts w:eastAsiaTheme="minorEastAsia" w:cs="B Nazanin" w:hint="cs"/>
          <w:rtl/>
          <w:lang w:bidi="fa-IR"/>
        </w:rPr>
        <w:t xml:space="preserve">دانشجو موظف به تکمیل مستمر پوشه کار یا پورت فولیو در طی هر جلسه کلاس بوده و در جلسه آخر ترم مورد بررسی و ارزشیابی توسط اساتید و مسئول درس قرار خواهد گرفت. </w:t>
      </w:r>
      <w:r w:rsidRPr="00BD161A">
        <w:rPr>
          <w:rFonts w:eastAsiaTheme="minorEastAsia" w:cs="B Nazanin" w:hint="cs"/>
          <w:b/>
          <w:bCs/>
          <w:rtl/>
          <w:lang w:bidi="fa-IR"/>
        </w:rPr>
        <w:t xml:space="preserve">قرار دادن اظهارنامه اصالت تکالیف و سرقت ادبی، شناسه درس، خودارزیابی دانشجو، و ارزیابی همتایان در پوشه کار، رعایت اصول آیین نگارش، فهرست بندی، منبع نویسی، </w:t>
      </w:r>
      <w:r w:rsidRPr="00BD161A">
        <w:rPr>
          <w:rFonts w:eastAsiaTheme="minorEastAsia" w:cs="B Nazanin" w:hint="cs"/>
          <w:b/>
          <w:bCs/>
          <w:u w:val="single"/>
          <w:rtl/>
          <w:lang w:bidi="fa-IR"/>
        </w:rPr>
        <w:t>نقطه نظرات شخصی دانشجو و نقد مطالب(بازاندیشی بر مقالات و مطالب)</w:t>
      </w:r>
      <w:r w:rsidRPr="00BD161A">
        <w:rPr>
          <w:rFonts w:eastAsiaTheme="minorEastAsia" w:cs="B Nazanin" w:hint="cs"/>
          <w:b/>
          <w:bCs/>
          <w:rtl/>
          <w:lang w:bidi="fa-IR"/>
        </w:rPr>
        <w:t xml:space="preserve">، همچنین نظم و ترتیب در تهیه مطالب و  ارائه پوشه کار </w:t>
      </w:r>
      <w:r w:rsidRPr="00BD161A">
        <w:rPr>
          <w:rFonts w:eastAsiaTheme="minorEastAsia" w:cs="B Nazanin" w:hint="cs"/>
          <w:rtl/>
          <w:lang w:bidi="fa-IR"/>
        </w:rPr>
        <w:t xml:space="preserve">الزامی است. </w:t>
      </w:r>
    </w:p>
    <w:p w14:paraId="5FE257D0" w14:textId="54C87525" w:rsidR="00BD161A" w:rsidRPr="00BD161A" w:rsidRDefault="00BD161A" w:rsidP="00D467C1">
      <w:pPr>
        <w:numPr>
          <w:ilvl w:val="0"/>
          <w:numId w:val="8"/>
        </w:numPr>
        <w:bidi/>
        <w:spacing w:after="0" w:line="240" w:lineRule="auto"/>
        <w:jc w:val="both"/>
        <w:rPr>
          <w:rFonts w:ascii="Arial" w:eastAsiaTheme="minorEastAsia" w:hAnsi="Arial" w:cs="B Nazanin"/>
          <w:sz w:val="24"/>
          <w:szCs w:val="24"/>
          <w:rtl/>
        </w:rPr>
      </w:pPr>
      <w:r w:rsidRPr="00BD161A">
        <w:rPr>
          <w:rFonts w:ascii="Arial" w:eastAsiaTheme="minorEastAsia" w:hAnsi="Arial" w:cs="B Nazanin" w:hint="cs"/>
          <w:sz w:val="24"/>
          <w:szCs w:val="24"/>
          <w:rtl/>
        </w:rPr>
        <w:t xml:space="preserve">تهیه و </w:t>
      </w:r>
      <w:r w:rsidRPr="00BD161A">
        <w:rPr>
          <w:rFonts w:ascii="Arial" w:eastAsiaTheme="minorEastAsia" w:hAnsi="Arial" w:cs="B Nazanin"/>
          <w:sz w:val="24"/>
          <w:szCs w:val="24"/>
          <w:rtl/>
        </w:rPr>
        <w:t xml:space="preserve">ارائه </w:t>
      </w:r>
      <w:r w:rsidRPr="00BD161A">
        <w:rPr>
          <w:rFonts w:ascii="Arial" w:eastAsiaTheme="minorEastAsia" w:hAnsi="Arial" w:cs="B Nazanin" w:hint="cs"/>
          <w:sz w:val="24"/>
          <w:szCs w:val="24"/>
          <w:rtl/>
        </w:rPr>
        <w:t xml:space="preserve">درس کلاس به صورت کلاس کارگاهی و یا </w:t>
      </w:r>
      <w:r w:rsidRPr="00BD161A">
        <w:rPr>
          <w:rFonts w:ascii="Arial" w:eastAsiaTheme="minorEastAsia" w:hAnsi="Arial" w:cs="B Nazanin"/>
          <w:sz w:val="24"/>
          <w:szCs w:val="24"/>
          <w:rtl/>
        </w:rPr>
        <w:t>سمينار در مورد موضوع</w:t>
      </w:r>
      <w:r w:rsidRPr="00BD161A">
        <w:rPr>
          <w:rFonts w:ascii="Arial" w:eastAsiaTheme="minorEastAsia" w:hAnsi="Arial" w:cs="B Nazanin" w:hint="cs"/>
          <w:sz w:val="24"/>
          <w:szCs w:val="24"/>
          <w:rtl/>
        </w:rPr>
        <w:t xml:space="preserve"> انتخابی</w:t>
      </w:r>
      <w:r w:rsidRPr="00BD161A">
        <w:rPr>
          <w:rFonts w:ascii="Arial" w:eastAsiaTheme="minorEastAsia" w:hAnsi="Arial" w:cs="B Nazanin"/>
          <w:sz w:val="24"/>
          <w:szCs w:val="24"/>
          <w:rtl/>
        </w:rPr>
        <w:t xml:space="preserve"> در كلاس (</w:t>
      </w:r>
      <w:r w:rsidRPr="00BD161A">
        <w:rPr>
          <w:rFonts w:ascii="Arial" w:eastAsiaTheme="minorEastAsia" w:hAnsi="Arial" w:cs="B Nazanin" w:hint="cs"/>
          <w:sz w:val="24"/>
          <w:szCs w:val="24"/>
          <w:rtl/>
        </w:rPr>
        <w:t xml:space="preserve">ارزیابی کامل </w:t>
      </w:r>
      <w:r w:rsidR="00D467C1">
        <w:rPr>
          <w:rFonts w:ascii="Arial" w:eastAsiaTheme="minorEastAsia" w:hAnsi="Arial" w:cs="B Nazanin" w:hint="cs"/>
          <w:sz w:val="24"/>
          <w:szCs w:val="24"/>
          <w:rtl/>
        </w:rPr>
        <w:t>5</w:t>
      </w:r>
      <w:r w:rsidRPr="00BD161A">
        <w:rPr>
          <w:rFonts w:ascii="Arial" w:eastAsiaTheme="minorEastAsia" w:hAnsi="Arial" w:cs="B Nazanin" w:hint="cs"/>
          <w:sz w:val="24"/>
          <w:szCs w:val="24"/>
          <w:rtl/>
        </w:rPr>
        <w:t xml:space="preserve"> مددجو و خانواده بر اساس مقیاس انتخابی همراه با مدل حل مشکل و ارائه سمینار مربوطه به صورت کتبی و شفاهی با رعایت نکات آیین نگارش به صورت داشتن </w:t>
      </w:r>
      <w:r w:rsidRPr="00BD161A">
        <w:rPr>
          <w:rFonts w:ascii="Arial" w:eastAsiaTheme="minorEastAsia" w:hAnsi="Arial" w:cs="B Nazanin"/>
          <w:sz w:val="24"/>
          <w:szCs w:val="24"/>
          <w:rtl/>
        </w:rPr>
        <w:t>مقدمه، محتوي، نتيجه گيري، منابع جديد، استفاده از وسايل سمعي و بصري، نحوه ارائه</w:t>
      </w:r>
      <w:r w:rsidRPr="00BD161A">
        <w:rPr>
          <w:rFonts w:ascii="Arial" w:eastAsiaTheme="minorEastAsia" w:hAnsi="Arial" w:cs="B Nazanin" w:hint="cs"/>
          <w:sz w:val="24"/>
          <w:szCs w:val="24"/>
          <w:rtl/>
        </w:rPr>
        <w:t xml:space="preserve"> اصولی</w:t>
      </w:r>
      <w:r w:rsidRPr="00BD161A">
        <w:rPr>
          <w:rFonts w:ascii="Arial" w:eastAsiaTheme="minorEastAsia" w:hAnsi="Arial" w:cs="B Nazanin"/>
          <w:sz w:val="24"/>
          <w:szCs w:val="24"/>
          <w:rtl/>
        </w:rPr>
        <w:t>، اعلام سمينار در برد آموزشي، خلاصه سمينار ب</w:t>
      </w:r>
      <w:r w:rsidRPr="00BD161A">
        <w:rPr>
          <w:rFonts w:ascii="Arial" w:eastAsiaTheme="minorEastAsia" w:hAnsi="Arial" w:cs="B Nazanin" w:hint="cs"/>
          <w:sz w:val="24"/>
          <w:szCs w:val="24"/>
          <w:rtl/>
        </w:rPr>
        <w:t xml:space="preserve">ه </w:t>
      </w:r>
      <w:r w:rsidRPr="00BD161A">
        <w:rPr>
          <w:rFonts w:ascii="Arial" w:eastAsiaTheme="minorEastAsia" w:hAnsi="Arial" w:cs="B Nazanin"/>
          <w:sz w:val="24"/>
          <w:szCs w:val="24"/>
          <w:rtl/>
        </w:rPr>
        <w:t>صورت پمفلت آموزشي</w:t>
      </w:r>
      <w:r w:rsidRPr="00BD161A">
        <w:rPr>
          <w:rFonts w:ascii="Arial" w:eastAsiaTheme="minorEastAsia" w:hAnsi="Arial" w:cs="B Nazanin" w:hint="cs"/>
          <w:sz w:val="24"/>
          <w:szCs w:val="24"/>
          <w:rtl/>
        </w:rPr>
        <w:t xml:space="preserve"> و ارائه مطالب همراه با </w:t>
      </w:r>
      <w:r w:rsidRPr="00BD161A">
        <w:rPr>
          <w:rFonts w:ascii="Arial" w:eastAsiaTheme="minorEastAsia" w:hAnsi="Arial" w:cs="B Nazanin"/>
          <w:sz w:val="24"/>
          <w:szCs w:val="24"/>
          <w:lang w:bidi="fa-IR"/>
        </w:rPr>
        <w:t>CD</w:t>
      </w:r>
      <w:r w:rsidRPr="00BD161A">
        <w:rPr>
          <w:rFonts w:ascii="Arial" w:eastAsiaTheme="minorEastAsia" w:hAnsi="Arial" w:cs="B Nazanin" w:hint="cs"/>
          <w:sz w:val="24"/>
          <w:szCs w:val="24"/>
          <w:rtl/>
          <w:lang w:bidi="fa-IR"/>
        </w:rPr>
        <w:t xml:space="preserve"> در پوشه کار</w:t>
      </w:r>
      <w:r w:rsidRPr="00BD161A">
        <w:rPr>
          <w:rFonts w:ascii="Arial" w:eastAsiaTheme="minorEastAsia" w:hAnsi="Arial" w:cs="B Nazanin"/>
          <w:sz w:val="24"/>
          <w:szCs w:val="24"/>
          <w:rtl/>
        </w:rPr>
        <w:t>)</w:t>
      </w:r>
      <w:r w:rsidRPr="00BD161A">
        <w:rPr>
          <w:rFonts w:ascii="Arial" w:eastAsiaTheme="minorEastAsia" w:hAnsi="Arial" w:cs="B Nazanin" w:hint="cs"/>
          <w:sz w:val="24"/>
          <w:szCs w:val="24"/>
          <w:rtl/>
        </w:rPr>
        <w:t xml:space="preserve"> هماهنگی قبلی با استاد مربوطه و مسئول درس ضروری است.( جهت صرفه جویی در تکثیر مطالب دانشجویان اصل مقالات را بصورت الکترونیکی و صرفا صفحه اول مقاله را بصورت هاردکپی در پوشه کار قرار دهند).</w:t>
      </w:r>
    </w:p>
    <w:p w14:paraId="094FA606" w14:textId="77777777" w:rsidR="00BD161A" w:rsidRPr="00BD161A" w:rsidRDefault="00BD161A" w:rsidP="00BD161A">
      <w:pPr>
        <w:numPr>
          <w:ilvl w:val="0"/>
          <w:numId w:val="8"/>
        </w:numPr>
        <w:bidi/>
        <w:spacing w:after="0" w:line="240" w:lineRule="auto"/>
        <w:jc w:val="both"/>
        <w:rPr>
          <w:rFonts w:ascii="Arial" w:eastAsiaTheme="minorEastAsia" w:hAnsi="Arial" w:cs="B Nazanin"/>
          <w:sz w:val="24"/>
          <w:szCs w:val="24"/>
        </w:rPr>
      </w:pPr>
      <w:r w:rsidRPr="00BD161A">
        <w:rPr>
          <w:rFonts w:ascii="Arial" w:eastAsiaTheme="minorEastAsia" w:hAnsi="Arial" w:cs="B Nazanin" w:hint="cs"/>
          <w:sz w:val="24"/>
          <w:szCs w:val="24"/>
          <w:rtl/>
        </w:rPr>
        <w:t xml:space="preserve">مشارکت در ارزشیابی کلاس، خود ارزشیابی و ارزشیابی همتا  </w:t>
      </w:r>
    </w:p>
    <w:p w14:paraId="1ADAF99C" w14:textId="77777777" w:rsidR="001D33A6" w:rsidRDefault="001D33A6" w:rsidP="00EB6DB3">
      <w:pPr>
        <w:tabs>
          <w:tab w:val="left" w:pos="810"/>
        </w:tabs>
        <w:bidi/>
        <w:spacing w:before="240"/>
        <w:rPr>
          <w:rFonts w:ascii="IranNastaliq" w:hAnsi="IranNastaliq" w:cs="B Nazanin"/>
          <w:b/>
          <w:bCs/>
          <w:sz w:val="24"/>
          <w:szCs w:val="24"/>
          <w:rtl/>
          <w:lang w:bidi="fa-IR"/>
        </w:rPr>
      </w:pPr>
    </w:p>
    <w:p w14:paraId="5A9D34D1" w14:textId="77777777" w:rsidR="001D33A6" w:rsidRDefault="001D33A6" w:rsidP="001D33A6">
      <w:pPr>
        <w:tabs>
          <w:tab w:val="left" w:pos="810"/>
        </w:tabs>
        <w:bidi/>
        <w:spacing w:before="240"/>
        <w:rPr>
          <w:rFonts w:ascii="IranNastaliq" w:hAnsi="IranNastaliq" w:cs="B Nazanin"/>
          <w:b/>
          <w:bCs/>
          <w:sz w:val="24"/>
          <w:szCs w:val="24"/>
          <w:rtl/>
          <w:lang w:bidi="fa-IR"/>
        </w:rPr>
      </w:pPr>
    </w:p>
    <w:p w14:paraId="0D35382B" w14:textId="77777777" w:rsidR="001D33A6" w:rsidRDefault="001D33A6" w:rsidP="001D33A6">
      <w:pPr>
        <w:tabs>
          <w:tab w:val="left" w:pos="810"/>
        </w:tabs>
        <w:bidi/>
        <w:spacing w:before="240"/>
        <w:rPr>
          <w:rFonts w:ascii="IranNastaliq" w:hAnsi="IranNastaliq" w:cs="B Nazanin"/>
          <w:b/>
          <w:bCs/>
          <w:sz w:val="24"/>
          <w:szCs w:val="24"/>
          <w:rtl/>
          <w:lang w:bidi="fa-IR"/>
        </w:rPr>
      </w:pPr>
    </w:p>
    <w:p w14:paraId="37CC8EF7" w14:textId="77777777" w:rsidR="001D33A6" w:rsidRDefault="001D33A6" w:rsidP="001D33A6">
      <w:pPr>
        <w:tabs>
          <w:tab w:val="left" w:pos="810"/>
        </w:tabs>
        <w:bidi/>
        <w:spacing w:before="240"/>
        <w:rPr>
          <w:rFonts w:ascii="IranNastaliq" w:hAnsi="IranNastaliq" w:cs="B Nazanin"/>
          <w:b/>
          <w:bCs/>
          <w:sz w:val="24"/>
          <w:szCs w:val="24"/>
          <w:rtl/>
          <w:lang w:bidi="fa-IR"/>
        </w:rPr>
      </w:pPr>
    </w:p>
    <w:p w14:paraId="273AD3D6" w14:textId="77777777" w:rsidR="001D33A6" w:rsidRDefault="001D33A6" w:rsidP="001D33A6">
      <w:pPr>
        <w:tabs>
          <w:tab w:val="left" w:pos="810"/>
        </w:tabs>
        <w:bidi/>
        <w:spacing w:before="240"/>
        <w:rPr>
          <w:rFonts w:ascii="IranNastaliq" w:hAnsi="IranNastaliq" w:cs="B Nazanin"/>
          <w:b/>
          <w:bCs/>
          <w:sz w:val="24"/>
          <w:szCs w:val="24"/>
          <w:rtl/>
          <w:lang w:bidi="fa-IR"/>
        </w:rPr>
      </w:pPr>
    </w:p>
    <w:p w14:paraId="4B81447E" w14:textId="77777777" w:rsidR="001D33A6" w:rsidRDefault="001D33A6" w:rsidP="001D33A6">
      <w:pPr>
        <w:tabs>
          <w:tab w:val="left" w:pos="810"/>
        </w:tabs>
        <w:bidi/>
        <w:spacing w:before="240"/>
        <w:rPr>
          <w:rFonts w:ascii="IranNastaliq" w:hAnsi="IranNastaliq" w:cs="B Nazanin"/>
          <w:b/>
          <w:bCs/>
          <w:sz w:val="24"/>
          <w:szCs w:val="24"/>
          <w:rtl/>
          <w:lang w:bidi="fa-IR"/>
        </w:rPr>
      </w:pPr>
    </w:p>
    <w:p w14:paraId="20226012" w14:textId="77777777" w:rsidR="001D33A6" w:rsidRDefault="001D33A6" w:rsidP="001D33A6">
      <w:pPr>
        <w:tabs>
          <w:tab w:val="left" w:pos="810"/>
        </w:tabs>
        <w:bidi/>
        <w:spacing w:before="240"/>
        <w:rPr>
          <w:rFonts w:ascii="IranNastaliq" w:hAnsi="IranNastaliq" w:cs="B Nazanin"/>
          <w:b/>
          <w:bCs/>
          <w:sz w:val="24"/>
          <w:szCs w:val="24"/>
          <w:rtl/>
          <w:lang w:bidi="fa-IR"/>
        </w:rPr>
      </w:pPr>
    </w:p>
    <w:p w14:paraId="79708691" w14:textId="392D765B" w:rsidR="00457853" w:rsidRDefault="00E270DE" w:rsidP="001D33A6">
      <w:pPr>
        <w:tabs>
          <w:tab w:val="left" w:pos="810"/>
        </w:tabs>
        <w:bidi/>
        <w:spacing w:before="240"/>
        <w:rPr>
          <w:rFonts w:ascii="IranNastaliq" w:hAnsi="IranNastaliq" w:cs="B Nazanin"/>
          <w:b/>
          <w:bCs/>
          <w:sz w:val="24"/>
          <w:szCs w:val="24"/>
          <w:rtl/>
          <w:lang w:bidi="fa-IR"/>
        </w:rPr>
      </w:pPr>
      <w:r>
        <w:rPr>
          <w:rFonts w:ascii="IranNastaliq" w:hAnsi="IranNastaliq" w:cs="B Nazanin" w:hint="cs"/>
          <w:b/>
          <w:bCs/>
          <w:sz w:val="24"/>
          <w:szCs w:val="24"/>
          <w:rtl/>
          <w:lang w:bidi="fa-IR"/>
        </w:rPr>
        <w:t>روش</w:t>
      </w:r>
      <w:r w:rsidRPr="00EB6DB3">
        <w:rPr>
          <w:rFonts w:ascii="IranNastaliq" w:hAnsi="IranNastaliq" w:cs="B Nazanin"/>
          <w:b/>
          <w:bCs/>
          <w:sz w:val="24"/>
          <w:szCs w:val="24"/>
          <w:rtl/>
          <w:lang w:bidi="fa-IR"/>
        </w:rPr>
        <w:t xml:space="preserve"> </w:t>
      </w:r>
      <w:r w:rsidR="00DB28EF" w:rsidRPr="00EB6DB3">
        <w:rPr>
          <w:rFonts w:ascii="IranNastaliq" w:hAnsi="IranNastaliq" w:cs="B Nazanin" w:hint="eastAsia"/>
          <w:b/>
          <w:bCs/>
          <w:sz w:val="24"/>
          <w:szCs w:val="24"/>
          <w:rtl/>
          <w:lang w:bidi="fa-IR"/>
        </w:rPr>
        <w:t>ارز</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hint="eastAsia"/>
          <w:b/>
          <w:bCs/>
          <w:sz w:val="24"/>
          <w:szCs w:val="24"/>
          <w:rtl/>
          <w:lang w:bidi="fa-IR"/>
        </w:rPr>
        <w:t>اب</w:t>
      </w:r>
      <w:r w:rsidR="00457853" w:rsidRPr="00EB6DB3">
        <w:rPr>
          <w:rFonts w:ascii="IranNastaliq" w:hAnsi="IranNastaliq" w:cs="B Nazanin" w:hint="cs"/>
          <w:b/>
          <w:bCs/>
          <w:sz w:val="24"/>
          <w:szCs w:val="24"/>
          <w:rtl/>
          <w:lang w:bidi="fa-IR"/>
        </w:rPr>
        <w:t>ی</w:t>
      </w:r>
      <w:r w:rsidR="00457853" w:rsidRPr="00EB6DB3">
        <w:rPr>
          <w:rFonts w:ascii="IranNastaliq" w:hAnsi="IranNastaliq" w:cs="B Nazanin"/>
          <w:b/>
          <w:bCs/>
          <w:sz w:val="24"/>
          <w:szCs w:val="24"/>
          <w:rtl/>
          <w:lang w:bidi="fa-IR"/>
        </w:rPr>
        <w:t xml:space="preserve"> دانشجو: </w:t>
      </w:r>
    </w:p>
    <w:tbl>
      <w:tblPr>
        <w:tblStyle w:val="TableGrid2"/>
        <w:tblW w:w="0" w:type="auto"/>
        <w:jc w:val="center"/>
        <w:tblLook w:val="04A0" w:firstRow="1" w:lastRow="0" w:firstColumn="1" w:lastColumn="0" w:noHBand="0" w:noVBand="1"/>
      </w:tblPr>
      <w:tblGrid>
        <w:gridCol w:w="780"/>
        <w:gridCol w:w="7832"/>
      </w:tblGrid>
      <w:tr w:rsidR="00D6712C" w:rsidRPr="00D6712C" w14:paraId="27969DB3" w14:textId="77777777" w:rsidTr="0041214D">
        <w:trPr>
          <w:jc w:val="center"/>
        </w:trPr>
        <w:tc>
          <w:tcPr>
            <w:tcW w:w="780" w:type="dxa"/>
          </w:tcPr>
          <w:p w14:paraId="08E06399" w14:textId="77777777" w:rsidR="00D6712C" w:rsidRPr="00D6712C" w:rsidRDefault="00D6712C" w:rsidP="00D6712C">
            <w:pPr>
              <w:bidi/>
              <w:rPr>
                <w:rFonts w:cs="Mitra"/>
                <w:sz w:val="26"/>
                <w:szCs w:val="26"/>
                <w:rtl/>
                <w:lang w:bidi="fa-IR"/>
              </w:rPr>
            </w:pPr>
            <w:r w:rsidRPr="00D6712C">
              <w:rPr>
                <w:rFonts w:ascii="Calibri" w:eastAsia="Calibri" w:hAnsi="Calibri" w:cs="B Nazanin" w:hint="cs"/>
                <w:rtl/>
                <w:lang w:bidi="fa-IR"/>
              </w:rPr>
              <w:t>10%</w:t>
            </w:r>
          </w:p>
          <w:p w14:paraId="23598C39" w14:textId="77777777" w:rsidR="00D6712C" w:rsidRPr="00D6712C" w:rsidRDefault="00D6712C" w:rsidP="00D6712C">
            <w:pPr>
              <w:bidi/>
              <w:rPr>
                <w:rFonts w:cs="Mitra"/>
                <w:sz w:val="26"/>
                <w:szCs w:val="26"/>
                <w:rtl/>
                <w:lang w:bidi="fa-IR"/>
              </w:rPr>
            </w:pPr>
          </w:p>
          <w:p w14:paraId="3D651D8E" w14:textId="77777777" w:rsidR="00D6712C" w:rsidRPr="00D6712C" w:rsidRDefault="00D6712C" w:rsidP="00D6712C">
            <w:pPr>
              <w:bidi/>
              <w:rPr>
                <w:rFonts w:cs="Mitra"/>
                <w:sz w:val="26"/>
                <w:szCs w:val="26"/>
                <w:rtl/>
                <w:lang w:bidi="fa-IR"/>
              </w:rPr>
            </w:pPr>
            <w:r w:rsidRPr="00D6712C">
              <w:rPr>
                <w:rFonts w:ascii="Calibri" w:eastAsia="Calibri" w:hAnsi="Calibri" w:cs="B Nazanin" w:hint="cs"/>
                <w:rtl/>
                <w:lang w:bidi="fa-IR"/>
              </w:rPr>
              <w:t>20 %</w:t>
            </w:r>
          </w:p>
          <w:p w14:paraId="6B2BA8ED" w14:textId="77777777" w:rsidR="00D6712C" w:rsidRPr="00D6712C" w:rsidRDefault="00D6712C" w:rsidP="00D6712C">
            <w:pPr>
              <w:bidi/>
              <w:rPr>
                <w:rFonts w:cs="Mitra"/>
                <w:sz w:val="26"/>
                <w:szCs w:val="26"/>
                <w:rtl/>
                <w:lang w:bidi="fa-IR"/>
              </w:rPr>
            </w:pPr>
          </w:p>
          <w:p w14:paraId="04FC6BDC" w14:textId="77777777" w:rsidR="00D6712C" w:rsidRPr="00D6712C" w:rsidRDefault="00D6712C" w:rsidP="00D6712C">
            <w:pPr>
              <w:bidi/>
              <w:rPr>
                <w:rFonts w:cs="Mitra"/>
                <w:sz w:val="26"/>
                <w:szCs w:val="26"/>
                <w:rtl/>
                <w:lang w:bidi="fa-IR"/>
              </w:rPr>
            </w:pPr>
            <w:r w:rsidRPr="00D6712C">
              <w:rPr>
                <w:rFonts w:ascii="Calibri" w:eastAsia="Calibri" w:hAnsi="Calibri" w:cs="B Nazanin" w:hint="cs"/>
                <w:rtl/>
                <w:lang w:bidi="fa-IR"/>
              </w:rPr>
              <w:t>30%</w:t>
            </w:r>
          </w:p>
          <w:p w14:paraId="62C28FCA" w14:textId="77777777" w:rsidR="00D6712C" w:rsidRPr="00D6712C" w:rsidRDefault="00D6712C" w:rsidP="00D6712C">
            <w:pPr>
              <w:bidi/>
              <w:rPr>
                <w:rFonts w:cs="Mitra"/>
                <w:sz w:val="26"/>
                <w:szCs w:val="26"/>
                <w:rtl/>
                <w:lang w:bidi="fa-IR"/>
              </w:rPr>
            </w:pPr>
          </w:p>
          <w:p w14:paraId="5D13336A" w14:textId="77777777" w:rsidR="00D6712C" w:rsidRPr="00D6712C" w:rsidRDefault="00D6712C" w:rsidP="00D6712C">
            <w:pPr>
              <w:bidi/>
              <w:rPr>
                <w:rFonts w:cs="Mitra"/>
                <w:sz w:val="26"/>
                <w:szCs w:val="26"/>
                <w:rtl/>
                <w:lang w:bidi="fa-IR"/>
              </w:rPr>
            </w:pPr>
            <w:r w:rsidRPr="00D6712C">
              <w:rPr>
                <w:rFonts w:ascii="Calibri" w:eastAsia="Calibri" w:hAnsi="Calibri" w:cs="B Nazanin" w:hint="cs"/>
                <w:rtl/>
                <w:lang w:bidi="fa-IR"/>
              </w:rPr>
              <w:t>30%</w:t>
            </w:r>
          </w:p>
          <w:p w14:paraId="44A84D16" w14:textId="77777777" w:rsidR="00D6712C" w:rsidRPr="00D6712C" w:rsidRDefault="00D6712C" w:rsidP="00D6712C">
            <w:pPr>
              <w:bidi/>
              <w:rPr>
                <w:rFonts w:cs="Mitra"/>
                <w:sz w:val="26"/>
                <w:szCs w:val="26"/>
                <w:rtl/>
                <w:lang w:bidi="fa-IR"/>
              </w:rPr>
            </w:pPr>
          </w:p>
          <w:p w14:paraId="07A22E32" w14:textId="77777777" w:rsidR="00D6712C" w:rsidRPr="00D6712C" w:rsidRDefault="00D6712C" w:rsidP="00D6712C">
            <w:pPr>
              <w:bidi/>
              <w:rPr>
                <w:rFonts w:cs="Mitra"/>
                <w:sz w:val="26"/>
                <w:szCs w:val="26"/>
                <w:rtl/>
                <w:lang w:bidi="fa-IR"/>
              </w:rPr>
            </w:pPr>
          </w:p>
          <w:p w14:paraId="73D2E889" w14:textId="77777777" w:rsidR="00D6712C" w:rsidRPr="00D6712C" w:rsidRDefault="00D6712C" w:rsidP="00D6712C">
            <w:pPr>
              <w:bidi/>
              <w:rPr>
                <w:rFonts w:cs="Mitra"/>
                <w:sz w:val="26"/>
                <w:szCs w:val="26"/>
                <w:rtl/>
                <w:lang w:bidi="fa-IR"/>
              </w:rPr>
            </w:pPr>
            <w:r w:rsidRPr="00D6712C">
              <w:rPr>
                <w:rFonts w:ascii="Calibri" w:eastAsia="Calibri" w:hAnsi="Calibri" w:cs="B Nazanin" w:hint="cs"/>
                <w:rtl/>
                <w:lang w:bidi="fa-IR"/>
              </w:rPr>
              <w:t>10%</w:t>
            </w:r>
          </w:p>
          <w:p w14:paraId="7D2FCEB2" w14:textId="77777777" w:rsidR="00D6712C" w:rsidRPr="00D6712C" w:rsidRDefault="00D6712C" w:rsidP="00D6712C">
            <w:pPr>
              <w:bidi/>
              <w:rPr>
                <w:rFonts w:cs="Mitra"/>
                <w:sz w:val="26"/>
                <w:szCs w:val="26"/>
                <w:rtl/>
                <w:lang w:bidi="fa-IR"/>
              </w:rPr>
            </w:pPr>
          </w:p>
          <w:p w14:paraId="2E19777B" w14:textId="77777777" w:rsidR="00D6712C" w:rsidRPr="00D6712C" w:rsidRDefault="00D6712C" w:rsidP="00D6712C">
            <w:pPr>
              <w:bidi/>
              <w:rPr>
                <w:rFonts w:cs="Mitra"/>
                <w:sz w:val="26"/>
                <w:szCs w:val="26"/>
                <w:lang w:bidi="fa-IR"/>
              </w:rPr>
            </w:pPr>
            <w:r w:rsidRPr="00D6712C">
              <w:rPr>
                <w:rFonts w:ascii="Calibri" w:eastAsia="Calibri" w:hAnsi="Calibri" w:cs="B Nazanin" w:hint="cs"/>
                <w:b/>
                <w:bCs/>
                <w:u w:val="single"/>
                <w:rtl/>
                <w:lang w:bidi="fa-IR"/>
              </w:rPr>
              <w:t>100</w:t>
            </w:r>
            <w:r w:rsidRPr="00D6712C">
              <w:rPr>
                <w:rFonts w:cs="Mitra" w:hint="cs"/>
                <w:sz w:val="26"/>
                <w:szCs w:val="26"/>
                <w:rtl/>
                <w:lang w:bidi="fa-IR"/>
              </w:rPr>
              <w:t>%</w:t>
            </w:r>
          </w:p>
        </w:tc>
        <w:tc>
          <w:tcPr>
            <w:tcW w:w="7832" w:type="dxa"/>
          </w:tcPr>
          <w:p w14:paraId="2209640E" w14:textId="77777777" w:rsidR="00D6712C" w:rsidRPr="00D6712C" w:rsidRDefault="00D6712C" w:rsidP="00D6712C">
            <w:pPr>
              <w:numPr>
                <w:ilvl w:val="0"/>
                <w:numId w:val="9"/>
              </w:numPr>
              <w:bidi/>
              <w:spacing w:afterAutospacing="1"/>
              <w:jc w:val="lowKashida"/>
              <w:rPr>
                <w:rFonts w:ascii="Calibri" w:eastAsia="Calibri" w:hAnsi="Calibri" w:cs="B Nazanin"/>
                <w:rtl/>
                <w:lang w:bidi="fa-IR"/>
              </w:rPr>
            </w:pPr>
            <w:r w:rsidRPr="00D6712C">
              <w:rPr>
                <w:rFonts w:ascii="Calibri" w:eastAsia="Calibri" w:hAnsi="Calibri" w:cs="B Nazanin" w:hint="cs"/>
                <w:rtl/>
                <w:lang w:bidi="fa-IR"/>
              </w:rPr>
              <w:t xml:space="preserve">مشارکت فعال </w:t>
            </w:r>
            <w:r w:rsidRPr="00D6712C">
              <w:rPr>
                <w:rFonts w:ascii="Calibri" w:eastAsia="Calibri" w:hAnsi="Calibri" w:cs="B Nazanin" w:hint="cs"/>
                <w:rtl/>
              </w:rPr>
              <w:t>دربحث</w:t>
            </w:r>
            <w:r w:rsidRPr="00D6712C">
              <w:rPr>
                <w:rFonts w:ascii="Calibri" w:eastAsia="Calibri" w:hAnsi="Calibri" w:cs="B Nazanin"/>
                <w:rtl/>
              </w:rPr>
              <w:softHyphen/>
            </w:r>
            <w:r w:rsidRPr="00D6712C">
              <w:rPr>
                <w:rFonts w:ascii="Calibri" w:eastAsia="Calibri" w:hAnsi="Calibri" w:cs="B Nazanin" w:hint="cs"/>
                <w:rtl/>
              </w:rPr>
              <w:t>های</w:t>
            </w:r>
            <w:r w:rsidRPr="00D6712C">
              <w:rPr>
                <w:rFonts w:ascii="Calibri" w:eastAsia="Calibri" w:hAnsi="Calibri" w:cs="B Nazanin" w:hint="cs"/>
                <w:rtl/>
                <w:lang w:bidi="fa-IR"/>
              </w:rPr>
              <w:t xml:space="preserve"> کلاس و حضور به موقع</w:t>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p>
          <w:p w14:paraId="5D5033AB" w14:textId="77777777" w:rsidR="00D6712C" w:rsidRPr="00D6712C" w:rsidRDefault="00D6712C" w:rsidP="00D6712C">
            <w:pPr>
              <w:numPr>
                <w:ilvl w:val="0"/>
                <w:numId w:val="9"/>
              </w:numPr>
              <w:bidi/>
              <w:spacing w:afterAutospacing="1"/>
              <w:jc w:val="lowKashida"/>
              <w:rPr>
                <w:rFonts w:ascii="Calibri" w:eastAsia="Calibri" w:hAnsi="Calibri" w:cs="B Nazanin"/>
                <w:rtl/>
                <w:lang w:bidi="fa-IR"/>
              </w:rPr>
            </w:pPr>
            <w:r w:rsidRPr="00D6712C">
              <w:rPr>
                <w:rFonts w:ascii="Calibri" w:eastAsia="Calibri" w:hAnsi="Calibri" w:cs="B Nazanin" w:hint="cs"/>
                <w:rtl/>
                <w:lang w:bidi="fa-IR"/>
              </w:rPr>
              <w:t>ارائه مقاله تحقیقی و اصیل در رابطه با مطالب درسی ترجیحأ مربوط به پنج سال گذشته  در هر جلسه کلاس</w:t>
            </w:r>
            <w:r w:rsidRPr="00D6712C">
              <w:rPr>
                <w:rFonts w:ascii="Calibri" w:eastAsia="Calibri" w:hAnsi="Calibri" w:cs="B Nazanin" w:hint="cs"/>
                <w:rtl/>
                <w:lang w:bidi="fa-IR"/>
              </w:rPr>
              <w:tab/>
            </w:r>
            <w:r w:rsidRPr="00D6712C">
              <w:rPr>
                <w:rFonts w:ascii="Calibri" w:eastAsia="Calibri" w:hAnsi="Calibri" w:cs="B Nazanin" w:hint="cs"/>
                <w:rtl/>
                <w:lang w:bidi="fa-IR"/>
              </w:rPr>
              <w:tab/>
              <w:t xml:space="preserve"> </w:t>
            </w:r>
          </w:p>
          <w:p w14:paraId="0C803BC7" w14:textId="69126E64" w:rsidR="00D6712C" w:rsidRPr="00D6712C" w:rsidRDefault="00D6712C" w:rsidP="00D6712C">
            <w:pPr>
              <w:numPr>
                <w:ilvl w:val="0"/>
                <w:numId w:val="9"/>
              </w:numPr>
              <w:bidi/>
              <w:spacing w:afterAutospacing="1"/>
              <w:jc w:val="both"/>
              <w:rPr>
                <w:rFonts w:ascii="Calibri" w:eastAsia="Calibri" w:hAnsi="Calibri" w:cs="B Nazanin"/>
                <w:lang w:bidi="fa-IR"/>
              </w:rPr>
            </w:pPr>
            <w:r w:rsidRPr="00D6712C">
              <w:rPr>
                <w:rFonts w:ascii="Calibri" w:eastAsia="Calibri" w:hAnsi="Calibri" w:cs="B Nazanin" w:hint="cs"/>
                <w:rtl/>
                <w:lang w:bidi="fa-IR"/>
              </w:rPr>
              <w:t xml:space="preserve">ارزیابی </w:t>
            </w:r>
            <w:r w:rsidR="00333044">
              <w:rPr>
                <w:rFonts w:ascii="Calibri" w:eastAsia="Calibri" w:hAnsi="Calibri" w:cs="B Nazanin" w:hint="cs"/>
                <w:rtl/>
                <w:lang w:bidi="fa-IR"/>
              </w:rPr>
              <w:t>2</w:t>
            </w:r>
            <w:r w:rsidRPr="00D6712C">
              <w:rPr>
                <w:rFonts w:ascii="Calibri" w:eastAsia="Calibri" w:hAnsi="Calibri" w:cs="B Nazanin" w:hint="cs"/>
                <w:rtl/>
                <w:lang w:bidi="fa-IR"/>
              </w:rPr>
              <w:t xml:space="preserve"> مددجو  بر اساس بیماری‌ها و فرم</w:t>
            </w:r>
            <w:r w:rsidRPr="00D6712C">
              <w:rPr>
                <w:rFonts w:ascii="Calibri" w:eastAsia="Calibri" w:hAnsi="Calibri" w:cs="B Nazanin"/>
                <w:rtl/>
                <w:lang w:bidi="fa-IR"/>
              </w:rPr>
              <w:softHyphen/>
            </w:r>
            <w:r w:rsidRPr="00D6712C">
              <w:rPr>
                <w:rFonts w:ascii="Calibri" w:eastAsia="Calibri" w:hAnsi="Calibri" w:cs="B Nazanin" w:hint="cs"/>
                <w:rtl/>
                <w:lang w:bidi="fa-IR"/>
              </w:rPr>
              <w:t xml:space="preserve">های بررسی و شناخت و مدل‌های مراقبتی </w:t>
            </w:r>
          </w:p>
          <w:p w14:paraId="355BE80E" w14:textId="77777777" w:rsidR="00D6712C" w:rsidRPr="00D6712C" w:rsidRDefault="00D6712C" w:rsidP="00D6712C">
            <w:pPr>
              <w:numPr>
                <w:ilvl w:val="0"/>
                <w:numId w:val="9"/>
              </w:numPr>
              <w:bidi/>
              <w:spacing w:afterAutospacing="1"/>
              <w:jc w:val="lowKashida"/>
              <w:rPr>
                <w:rFonts w:ascii="Calibri" w:eastAsia="Calibri" w:hAnsi="Calibri" w:cs="B Nazanin"/>
                <w:lang w:bidi="fa-IR"/>
              </w:rPr>
            </w:pPr>
            <w:r w:rsidRPr="00D6712C">
              <w:rPr>
                <w:rFonts w:ascii="Calibri" w:eastAsia="Calibri" w:hAnsi="Calibri" w:cs="B Nazanin" w:hint="cs"/>
                <w:rtl/>
                <w:lang w:bidi="fa-IR"/>
              </w:rPr>
              <w:t>انجام آزمون نهایی پایان ترم به صورت ماژول</w:t>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p>
          <w:p w14:paraId="21E2421F" w14:textId="77777777" w:rsidR="00D6712C" w:rsidRPr="00D6712C" w:rsidRDefault="00D6712C" w:rsidP="00D6712C">
            <w:pPr>
              <w:numPr>
                <w:ilvl w:val="0"/>
                <w:numId w:val="9"/>
              </w:numPr>
              <w:bidi/>
              <w:spacing w:afterAutospacing="1"/>
              <w:jc w:val="lowKashida"/>
              <w:rPr>
                <w:rFonts w:ascii="Calibri" w:eastAsia="Calibri" w:hAnsi="Calibri" w:cs="B Nazanin"/>
                <w:lang w:bidi="fa-IR"/>
              </w:rPr>
            </w:pPr>
            <w:r w:rsidRPr="00D6712C">
              <w:rPr>
                <w:rFonts w:ascii="Calibri" w:eastAsia="Calibri" w:hAnsi="Calibri" w:cs="B Nazanin" w:hint="cs"/>
                <w:rtl/>
                <w:lang w:bidi="fa-IR"/>
              </w:rPr>
              <w:t xml:space="preserve">تحویل همه تکالیف  به صورت کار پوشه  یا </w:t>
            </w:r>
            <w:r w:rsidRPr="00D6712C">
              <w:rPr>
                <w:rFonts w:ascii="Calibri" w:eastAsia="Calibri" w:hAnsi="Calibri" w:cs="B Nazanin"/>
                <w:lang w:bidi="fa-IR"/>
              </w:rPr>
              <w:t xml:space="preserve">Portfolio </w:t>
            </w:r>
            <w:r w:rsidRPr="00D6712C">
              <w:rPr>
                <w:rFonts w:ascii="Calibri" w:eastAsia="Calibri" w:hAnsi="Calibri" w:cs="B Nazanin" w:hint="cs"/>
                <w:rtl/>
                <w:lang w:bidi="fa-IR"/>
              </w:rPr>
              <w:t xml:space="preserve"> به مسئول درس</w:t>
            </w:r>
            <w:r w:rsidRPr="00D6712C">
              <w:rPr>
                <w:rFonts w:ascii="Calibri" w:eastAsia="Calibri" w:hAnsi="Calibri" w:cs="B Nazanin" w:hint="cs"/>
                <w:rtl/>
                <w:lang w:bidi="fa-IR"/>
              </w:rPr>
              <w:tab/>
              <w:t xml:space="preserve">               </w:t>
            </w:r>
            <w:r w:rsidRPr="00D6712C">
              <w:rPr>
                <w:rFonts w:ascii="Calibri" w:eastAsia="Calibri" w:hAnsi="Calibri" w:cs="B Nazanin" w:hint="cs"/>
                <w:rtl/>
                <w:lang w:bidi="fa-IR"/>
              </w:rPr>
              <w:tab/>
            </w:r>
            <w:r w:rsidRPr="00D6712C">
              <w:rPr>
                <w:rFonts w:ascii="Calibri" w:eastAsia="Calibri" w:hAnsi="Calibri" w:cs="B Nazanin" w:hint="cs"/>
                <w:rtl/>
                <w:lang w:bidi="fa-IR"/>
              </w:rPr>
              <w:tab/>
            </w:r>
            <w:r w:rsidRPr="00D6712C">
              <w:rPr>
                <w:rFonts w:ascii="Calibri" w:eastAsia="Calibri" w:hAnsi="Calibri" w:cs="B Nazanin" w:hint="cs"/>
                <w:rtl/>
                <w:lang w:bidi="fa-IR"/>
              </w:rPr>
              <w:tab/>
            </w:r>
          </w:p>
          <w:p w14:paraId="000F5B5C" w14:textId="77777777" w:rsidR="00D6712C" w:rsidRPr="00D6712C" w:rsidRDefault="00D6712C" w:rsidP="00D6712C">
            <w:pPr>
              <w:bidi/>
              <w:spacing w:afterAutospacing="1"/>
              <w:jc w:val="lowKashida"/>
              <w:rPr>
                <w:rFonts w:ascii="Calibri" w:eastAsia="Calibri" w:hAnsi="Calibri" w:cs="B Nazanin"/>
                <w:b/>
                <w:bCs/>
                <w:u w:val="single"/>
                <w:lang w:bidi="fa-IR"/>
              </w:rPr>
            </w:pPr>
            <w:r w:rsidRPr="00D6712C">
              <w:rPr>
                <w:rFonts w:ascii="Calibri" w:eastAsia="Calibri" w:hAnsi="Calibri" w:cs="B Nazanin" w:hint="cs"/>
                <w:b/>
                <w:bCs/>
                <w:u w:val="single"/>
                <w:rtl/>
                <w:lang w:bidi="fa-IR"/>
              </w:rPr>
              <w:t>جمع</w:t>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r w:rsidRPr="00D6712C">
              <w:rPr>
                <w:rFonts w:ascii="Calibri" w:eastAsia="Calibri" w:hAnsi="Calibri" w:cs="B Nazanin" w:hint="cs"/>
                <w:b/>
                <w:bCs/>
                <w:u w:val="single"/>
                <w:rtl/>
                <w:lang w:bidi="fa-IR"/>
              </w:rPr>
              <w:tab/>
            </w:r>
          </w:p>
          <w:p w14:paraId="68307F75" w14:textId="77777777" w:rsidR="00D6712C" w:rsidRPr="00D6712C" w:rsidRDefault="00D6712C" w:rsidP="00D6712C">
            <w:pPr>
              <w:bidi/>
              <w:jc w:val="both"/>
              <w:rPr>
                <w:rFonts w:cs="Mitra"/>
                <w:sz w:val="26"/>
                <w:szCs w:val="26"/>
                <w:rtl/>
                <w:lang w:bidi="fa-IR"/>
              </w:rPr>
            </w:pPr>
          </w:p>
        </w:tc>
      </w:tr>
      <w:tr w:rsidR="00D6712C" w:rsidRPr="00D6712C" w14:paraId="51C3B051" w14:textId="77777777" w:rsidTr="0041214D">
        <w:trPr>
          <w:jc w:val="center"/>
        </w:trPr>
        <w:tc>
          <w:tcPr>
            <w:tcW w:w="780" w:type="dxa"/>
          </w:tcPr>
          <w:p w14:paraId="582C963F" w14:textId="77777777" w:rsidR="00D6712C" w:rsidRPr="00D6712C" w:rsidRDefault="00D6712C" w:rsidP="00D6712C">
            <w:pPr>
              <w:bidi/>
              <w:jc w:val="center"/>
              <w:rPr>
                <w:rFonts w:cs="Mitra"/>
                <w:sz w:val="26"/>
                <w:szCs w:val="26"/>
                <w:lang w:bidi="fa-IR"/>
              </w:rPr>
            </w:pPr>
          </w:p>
        </w:tc>
        <w:tc>
          <w:tcPr>
            <w:tcW w:w="7832" w:type="dxa"/>
          </w:tcPr>
          <w:p w14:paraId="418CCDE5" w14:textId="77777777" w:rsidR="00D6712C" w:rsidRPr="00D6712C" w:rsidRDefault="00D6712C" w:rsidP="00D6712C">
            <w:pPr>
              <w:bidi/>
              <w:jc w:val="both"/>
              <w:rPr>
                <w:rFonts w:cs="Mitra"/>
                <w:sz w:val="26"/>
                <w:szCs w:val="26"/>
                <w:lang w:bidi="fa-IR"/>
              </w:rPr>
            </w:pPr>
          </w:p>
        </w:tc>
      </w:tr>
      <w:tr w:rsidR="00D6712C" w:rsidRPr="00D6712C" w14:paraId="76A11102" w14:textId="77777777" w:rsidTr="0041214D">
        <w:trPr>
          <w:jc w:val="center"/>
        </w:trPr>
        <w:tc>
          <w:tcPr>
            <w:tcW w:w="780" w:type="dxa"/>
          </w:tcPr>
          <w:p w14:paraId="5B50035E" w14:textId="77777777" w:rsidR="00D6712C" w:rsidRPr="00D6712C" w:rsidRDefault="00D6712C" w:rsidP="00D6712C">
            <w:pPr>
              <w:bidi/>
              <w:jc w:val="center"/>
              <w:rPr>
                <w:rFonts w:cs="Mitra"/>
                <w:sz w:val="26"/>
                <w:szCs w:val="26"/>
                <w:rtl/>
                <w:lang w:bidi="fa-IR"/>
              </w:rPr>
            </w:pPr>
          </w:p>
        </w:tc>
        <w:tc>
          <w:tcPr>
            <w:tcW w:w="7832" w:type="dxa"/>
          </w:tcPr>
          <w:p w14:paraId="279E153A" w14:textId="77777777" w:rsidR="00D6712C" w:rsidRPr="00D6712C" w:rsidRDefault="00D6712C" w:rsidP="00D6712C">
            <w:pPr>
              <w:bidi/>
              <w:jc w:val="both"/>
              <w:rPr>
                <w:rFonts w:cs="Mitra"/>
                <w:sz w:val="26"/>
                <w:szCs w:val="26"/>
                <w:rtl/>
                <w:lang w:bidi="fa-IR"/>
              </w:rPr>
            </w:pPr>
          </w:p>
        </w:tc>
      </w:tr>
      <w:tr w:rsidR="00D6712C" w:rsidRPr="00D6712C" w14:paraId="0EAA863B" w14:textId="77777777" w:rsidTr="0041214D">
        <w:trPr>
          <w:jc w:val="center"/>
        </w:trPr>
        <w:tc>
          <w:tcPr>
            <w:tcW w:w="780" w:type="dxa"/>
          </w:tcPr>
          <w:p w14:paraId="1C1669BF" w14:textId="77777777" w:rsidR="00D6712C" w:rsidRPr="00D6712C" w:rsidRDefault="00D6712C" w:rsidP="00D6712C">
            <w:pPr>
              <w:bidi/>
              <w:jc w:val="center"/>
              <w:rPr>
                <w:rFonts w:cs="Mitra"/>
                <w:sz w:val="26"/>
                <w:szCs w:val="26"/>
                <w:rtl/>
                <w:lang w:bidi="fa-IR"/>
              </w:rPr>
            </w:pPr>
          </w:p>
        </w:tc>
        <w:tc>
          <w:tcPr>
            <w:tcW w:w="7832" w:type="dxa"/>
          </w:tcPr>
          <w:p w14:paraId="22E38D25" w14:textId="77777777" w:rsidR="00D6712C" w:rsidRPr="00D6712C" w:rsidRDefault="00D6712C" w:rsidP="00D6712C">
            <w:pPr>
              <w:bidi/>
              <w:jc w:val="both"/>
              <w:rPr>
                <w:rFonts w:cs="Mitra"/>
                <w:sz w:val="26"/>
                <w:szCs w:val="26"/>
                <w:rtl/>
                <w:lang w:bidi="fa-IR"/>
              </w:rPr>
            </w:pPr>
          </w:p>
        </w:tc>
      </w:tr>
    </w:tbl>
    <w:p w14:paraId="27E89C5D" w14:textId="77777777" w:rsidR="00924FDC" w:rsidRDefault="00924FDC" w:rsidP="00924FDC">
      <w:pPr>
        <w:bidi/>
        <w:jc w:val="both"/>
        <w:rPr>
          <w:rFonts w:asciiTheme="majorBidi" w:hAnsiTheme="majorBidi" w:cs="B Nazanin"/>
          <w:sz w:val="24"/>
          <w:szCs w:val="24"/>
          <w:rtl/>
          <w:lang w:bidi="fa-IR"/>
        </w:rPr>
      </w:pPr>
    </w:p>
    <w:p w14:paraId="34DD28C8" w14:textId="77777777" w:rsidR="00924FDC" w:rsidRDefault="00924FDC" w:rsidP="00924FDC">
      <w:pPr>
        <w:bidi/>
        <w:jc w:val="both"/>
        <w:rPr>
          <w:rFonts w:asciiTheme="majorBidi" w:hAnsiTheme="majorBidi" w:cs="B Nazanin"/>
          <w:sz w:val="24"/>
          <w:szCs w:val="24"/>
          <w:rtl/>
          <w:lang w:bidi="fa-IR"/>
        </w:rPr>
      </w:pPr>
    </w:p>
    <w:p w14:paraId="23723ED9" w14:textId="77777777" w:rsidR="00924FDC" w:rsidRPr="00924FDC" w:rsidRDefault="00924FDC" w:rsidP="00924FDC">
      <w:pPr>
        <w:bidi/>
        <w:jc w:val="both"/>
        <w:rPr>
          <w:rFonts w:asciiTheme="majorBidi" w:hAnsiTheme="majorBidi" w:cs="B Nazanin"/>
          <w:sz w:val="24"/>
          <w:szCs w:val="24"/>
          <w:lang w:bidi="fa-IR"/>
        </w:rPr>
      </w:pPr>
    </w:p>
    <w:p w14:paraId="7FE147F8" w14:textId="3CDC2BFB" w:rsidR="0049722D" w:rsidRPr="00EB6DB3" w:rsidRDefault="00A178F2" w:rsidP="00924FDC">
      <w:pPr>
        <w:tabs>
          <w:tab w:val="left" w:pos="810"/>
        </w:tabs>
        <w:bidi/>
        <w:spacing w:before="240"/>
        <w:rPr>
          <w:rFonts w:asciiTheme="majorBidi" w:hAnsiTheme="majorBidi" w:cs="B Nazanin"/>
          <w:sz w:val="24"/>
          <w:szCs w:val="24"/>
          <w:rtl/>
          <w:lang w:bidi="fa-IR"/>
        </w:rPr>
      </w:pPr>
      <w:r w:rsidRPr="00EB6DB3">
        <w:rPr>
          <w:rFonts w:ascii="IranNastaliq" w:hAnsi="IranNastaliq" w:cs="B Nazanin" w:hint="eastAsia"/>
          <w:b/>
          <w:bCs/>
          <w:sz w:val="24"/>
          <w:szCs w:val="24"/>
          <w:rtl/>
          <w:lang w:bidi="fa-IR"/>
        </w:rPr>
        <w:t>منابع</w:t>
      </w:r>
      <w:r w:rsidRPr="00EB6DB3">
        <w:rPr>
          <w:rFonts w:ascii="IranNastaliq" w:hAnsi="IranNastaliq" w:cs="B Nazanin"/>
          <w:b/>
          <w:bCs/>
          <w:sz w:val="24"/>
          <w:szCs w:val="24"/>
          <w:rtl/>
          <w:lang w:bidi="fa-IR"/>
        </w:rPr>
        <w:t>:</w:t>
      </w:r>
      <w:r w:rsidR="0049722D" w:rsidRPr="00EB6DB3">
        <w:rPr>
          <w:rFonts w:ascii="IranNastaliq" w:hAnsi="IranNastaliq" w:cs="B Nazanin"/>
          <w:b/>
          <w:bCs/>
          <w:sz w:val="24"/>
          <w:szCs w:val="24"/>
          <w:rtl/>
          <w:lang w:bidi="fa-IR"/>
        </w:rPr>
        <w:t xml:space="preserve"> </w:t>
      </w:r>
      <w:r w:rsidR="0049722D" w:rsidRPr="00EB6DB3">
        <w:rPr>
          <w:rFonts w:asciiTheme="majorBidi" w:hAnsiTheme="majorBidi" w:cs="B Nazanin" w:hint="eastAsia"/>
          <w:sz w:val="24"/>
          <w:szCs w:val="24"/>
          <w:rtl/>
          <w:lang w:bidi="fa-IR"/>
        </w:rPr>
        <w:t>منابع</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شامل</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کتاب</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درس</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نشر</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ه</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تخصص</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مقاله</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و</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نشان</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وب</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سا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hint="eastAsia"/>
          <w:sz w:val="24"/>
          <w:szCs w:val="24"/>
          <w:rtl/>
          <w:lang w:bidi="fa-IR"/>
        </w:rPr>
        <w:t>ت</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ها</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مرتبط</w:t>
      </w:r>
      <w:r w:rsidR="0049722D" w:rsidRPr="00EB6DB3">
        <w:rPr>
          <w:rFonts w:asciiTheme="majorBidi" w:hAnsiTheme="majorBidi" w:cs="B Nazanin"/>
          <w:sz w:val="24"/>
          <w:szCs w:val="24"/>
          <w:rtl/>
          <w:lang w:bidi="fa-IR"/>
        </w:rPr>
        <w:t xml:space="preserve"> </w:t>
      </w:r>
      <w:r w:rsidR="0049722D" w:rsidRPr="00EB6DB3">
        <w:rPr>
          <w:rFonts w:asciiTheme="majorBidi" w:hAnsiTheme="majorBidi" w:cs="B Nazanin" w:hint="eastAsia"/>
          <w:sz w:val="24"/>
          <w:szCs w:val="24"/>
          <w:rtl/>
          <w:lang w:bidi="fa-IR"/>
        </w:rPr>
        <w:t>م</w:t>
      </w:r>
      <w:r w:rsidR="0049722D" w:rsidRPr="00EB6DB3">
        <w:rPr>
          <w:rFonts w:asciiTheme="majorBidi" w:hAnsiTheme="majorBidi" w:cs="B Nazanin" w:hint="cs"/>
          <w:sz w:val="24"/>
          <w:szCs w:val="24"/>
          <w:rtl/>
          <w:lang w:bidi="fa-IR"/>
        </w:rPr>
        <w:t>ی</w:t>
      </w:r>
      <w:r w:rsidR="0049722D" w:rsidRPr="00EB6DB3">
        <w:rPr>
          <w:rFonts w:asciiTheme="majorBidi" w:hAnsiTheme="majorBidi" w:cs="B Nazanin"/>
          <w:sz w:val="24"/>
          <w:szCs w:val="24"/>
          <w:rtl/>
          <w:lang w:bidi="fa-IR"/>
        </w:rPr>
        <w:softHyphen/>
      </w:r>
      <w:r w:rsidR="0049722D" w:rsidRPr="00EB6DB3">
        <w:rPr>
          <w:rFonts w:asciiTheme="majorBidi" w:hAnsiTheme="majorBidi" w:cs="B Nazanin" w:hint="eastAsia"/>
          <w:sz w:val="24"/>
          <w:szCs w:val="24"/>
          <w:rtl/>
          <w:lang w:bidi="fa-IR"/>
        </w:rPr>
        <w:t>باشد</w:t>
      </w:r>
      <w:r w:rsidR="0049722D" w:rsidRPr="00EB6DB3">
        <w:rPr>
          <w:rFonts w:asciiTheme="majorBidi" w:hAnsiTheme="majorBidi" w:cs="B Nazanin"/>
          <w:sz w:val="24"/>
          <w:szCs w:val="24"/>
          <w:rtl/>
          <w:lang w:bidi="fa-IR"/>
        </w:rPr>
        <w:t>.</w:t>
      </w:r>
    </w:p>
    <w:p w14:paraId="2EC37136" w14:textId="77777777" w:rsidR="00B3198B" w:rsidRPr="00B3198B" w:rsidRDefault="00B3198B" w:rsidP="00B3198B">
      <w:pPr>
        <w:numPr>
          <w:ilvl w:val="0"/>
          <w:numId w:val="15"/>
        </w:numPr>
        <w:shd w:val="clear" w:color="auto" w:fill="FFFFFF"/>
        <w:spacing w:after="30" w:line="285" w:lineRule="atLeast"/>
        <w:ind w:right="1500"/>
        <w:jc w:val="both"/>
        <w:outlineLvl w:val="2"/>
        <w:rPr>
          <w:rFonts w:ascii="Times New Roman" w:eastAsia="Times New Roman" w:hAnsi="Times New Roman" w:cs="B Nazanin"/>
          <w:noProof/>
          <w:sz w:val="28"/>
          <w:szCs w:val="28"/>
          <w:rtl/>
        </w:rPr>
      </w:pPr>
      <w:r w:rsidRPr="00B3198B">
        <w:rPr>
          <w:rFonts w:ascii="Times New Roman" w:eastAsia="Times New Roman" w:hAnsi="Times New Roman" w:cs="B Nazanin"/>
          <w:noProof/>
          <w:sz w:val="28"/>
          <w:szCs w:val="28"/>
        </w:rPr>
        <w:t>Kliegman RM, Behrman RE, Jenson HB, Stanton BM. Nelson Textbook of Pediatrics E-Book. Elsevier Health Sciences.</w:t>
      </w:r>
    </w:p>
    <w:p w14:paraId="1ADAE61B" w14:textId="77777777" w:rsidR="00B3198B" w:rsidRPr="00B3198B" w:rsidRDefault="00B3198B" w:rsidP="00B3198B">
      <w:pPr>
        <w:numPr>
          <w:ilvl w:val="0"/>
          <w:numId w:val="15"/>
        </w:numPr>
        <w:spacing w:after="0" w:line="240" w:lineRule="auto"/>
        <w:contextualSpacing/>
        <w:jc w:val="both"/>
        <w:rPr>
          <w:rFonts w:ascii="Times New Roman" w:eastAsia="Times New Roman" w:hAnsi="Times New Roman" w:cs="B Nazanin"/>
          <w:sz w:val="28"/>
          <w:szCs w:val="28"/>
          <w:rtl/>
          <w:lang w:bidi="fa-IR"/>
        </w:rPr>
      </w:pPr>
      <w:r w:rsidRPr="00B3198B">
        <w:rPr>
          <w:rFonts w:ascii="Times New Roman" w:eastAsia="Times New Roman" w:hAnsi="Times New Roman" w:cs="B Nazanin"/>
          <w:sz w:val="28"/>
          <w:szCs w:val="28"/>
          <w:lang w:bidi="fa-IR"/>
        </w:rPr>
        <w:t>Wong’s nursing care of infants and children, eleventh edition last edition, ELSEVIER INC.</w:t>
      </w:r>
    </w:p>
    <w:p w14:paraId="2D50BCE7" w14:textId="77777777" w:rsidR="00145E3E" w:rsidRDefault="00145E3E" w:rsidP="00145E3E">
      <w:pPr>
        <w:bidi/>
        <w:jc w:val="both"/>
        <w:rPr>
          <w:rFonts w:asciiTheme="majorBidi" w:hAnsiTheme="majorBidi" w:cs="B Nazanin"/>
          <w:sz w:val="24"/>
          <w:szCs w:val="24"/>
          <w:rtl/>
          <w:lang w:bidi="fa-IR"/>
        </w:rPr>
      </w:pPr>
    </w:p>
    <w:p w14:paraId="0D6BA4AA" w14:textId="77777777" w:rsidR="00145E3E" w:rsidRDefault="00145E3E" w:rsidP="00145E3E">
      <w:pPr>
        <w:bidi/>
        <w:jc w:val="both"/>
        <w:rPr>
          <w:rFonts w:asciiTheme="majorBidi" w:hAnsiTheme="majorBidi" w:cs="B Nazanin"/>
          <w:sz w:val="24"/>
          <w:szCs w:val="24"/>
          <w:rtl/>
          <w:lang w:bidi="fa-IR"/>
        </w:rPr>
      </w:pPr>
    </w:p>
    <w:p w14:paraId="7598D0D1" w14:textId="77777777" w:rsidR="00145E3E" w:rsidRDefault="00145E3E" w:rsidP="00145E3E">
      <w:pPr>
        <w:bidi/>
        <w:jc w:val="both"/>
        <w:rPr>
          <w:rFonts w:asciiTheme="majorBidi" w:hAnsiTheme="majorBidi" w:cs="B Nazanin"/>
          <w:sz w:val="24"/>
          <w:szCs w:val="24"/>
          <w:rtl/>
          <w:lang w:bidi="fa-IR"/>
        </w:rPr>
      </w:pPr>
    </w:p>
    <w:p w14:paraId="028FD193" w14:textId="77777777" w:rsidR="00145E3E" w:rsidRDefault="00145E3E" w:rsidP="00145E3E">
      <w:pPr>
        <w:bidi/>
        <w:jc w:val="both"/>
        <w:rPr>
          <w:rFonts w:asciiTheme="majorBidi" w:hAnsiTheme="majorBidi" w:cs="B Nazanin"/>
          <w:sz w:val="24"/>
          <w:szCs w:val="24"/>
          <w:rtl/>
          <w:lang w:bidi="fa-IR"/>
        </w:rPr>
      </w:pPr>
    </w:p>
    <w:p w14:paraId="62679A3D" w14:textId="77777777" w:rsidR="00145E3E" w:rsidRDefault="00145E3E" w:rsidP="00145E3E">
      <w:pPr>
        <w:bidi/>
        <w:jc w:val="both"/>
        <w:rPr>
          <w:rFonts w:asciiTheme="majorBidi" w:hAnsiTheme="majorBidi" w:cs="B Nazanin"/>
          <w:sz w:val="24"/>
          <w:szCs w:val="24"/>
          <w:rtl/>
          <w:lang w:bidi="fa-IR"/>
        </w:rPr>
      </w:pPr>
    </w:p>
    <w:p w14:paraId="44B1BC3C" w14:textId="77777777" w:rsidR="000C7326" w:rsidRDefault="000C7326" w:rsidP="000C7326">
      <w:pPr>
        <w:bidi/>
        <w:jc w:val="both"/>
        <w:rPr>
          <w:rFonts w:asciiTheme="majorBidi" w:hAnsiTheme="majorBidi" w:cs="B Nazanin"/>
          <w:sz w:val="24"/>
          <w:szCs w:val="24"/>
          <w:rtl/>
          <w:lang w:bidi="fa-IR"/>
        </w:rPr>
      </w:pPr>
    </w:p>
    <w:p w14:paraId="718F134D" w14:textId="77777777" w:rsidR="000C7326" w:rsidRDefault="000C7326" w:rsidP="000C7326">
      <w:pPr>
        <w:bidi/>
        <w:jc w:val="both"/>
        <w:rPr>
          <w:rFonts w:asciiTheme="majorBidi" w:hAnsiTheme="majorBidi" w:cs="B Nazanin"/>
          <w:sz w:val="24"/>
          <w:szCs w:val="24"/>
          <w:rtl/>
          <w:lang w:bidi="fa-IR"/>
        </w:rPr>
      </w:pPr>
    </w:p>
    <w:p w14:paraId="18E45215" w14:textId="77777777" w:rsidR="000C7326" w:rsidRDefault="000C7326" w:rsidP="000C7326">
      <w:pPr>
        <w:bidi/>
        <w:jc w:val="both"/>
        <w:rPr>
          <w:rFonts w:asciiTheme="majorBidi" w:hAnsiTheme="majorBidi" w:cs="B Nazanin"/>
          <w:sz w:val="24"/>
          <w:szCs w:val="24"/>
          <w:rtl/>
          <w:lang w:bidi="fa-IR"/>
        </w:rPr>
      </w:pPr>
    </w:p>
    <w:p w14:paraId="0A2DB2B1" w14:textId="77777777" w:rsidR="000C7326" w:rsidRDefault="000C7326" w:rsidP="000C7326">
      <w:pPr>
        <w:bidi/>
        <w:jc w:val="both"/>
        <w:rPr>
          <w:rFonts w:asciiTheme="majorBidi" w:hAnsiTheme="majorBidi" w:cs="B Nazanin"/>
          <w:sz w:val="24"/>
          <w:szCs w:val="24"/>
          <w:rtl/>
          <w:lang w:bidi="fa-IR"/>
        </w:rPr>
      </w:pPr>
    </w:p>
    <w:sectPr w:rsidR="000C7326" w:rsidSect="00F51BF7">
      <w:footerReference w:type="default" r:id="rId9"/>
      <w:footnotePr>
        <w:numRestart w:val="eachPage"/>
      </w:footnotePr>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DEC35" w14:textId="77777777" w:rsidR="00533356" w:rsidRDefault="00533356" w:rsidP="00EB6DB3">
      <w:pPr>
        <w:spacing w:after="0" w:line="240" w:lineRule="auto"/>
      </w:pPr>
      <w:r>
        <w:separator/>
      </w:r>
    </w:p>
  </w:endnote>
  <w:endnote w:type="continuationSeparator" w:id="0">
    <w:p w14:paraId="69D8289A" w14:textId="77777777" w:rsidR="00533356" w:rsidRDefault="00533356" w:rsidP="00EB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tra">
    <w:altName w:val="Courier New"/>
    <w:charset w:val="B2"/>
    <w:family w:val="auto"/>
    <w:pitch w:val="variable"/>
    <w:sig w:usb0="00002001" w:usb1="00000000" w:usb2="00000000" w:usb3="00000000" w:csb0="00000040"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468355595"/>
      <w:docPartObj>
        <w:docPartGallery w:val="Page Numbers (Bottom of Page)"/>
        <w:docPartUnique/>
      </w:docPartObj>
    </w:sdtPr>
    <w:sdtEndPr>
      <w:rPr>
        <w:noProof/>
      </w:rPr>
    </w:sdtEndPr>
    <w:sdtContent>
      <w:p w14:paraId="3B9BB28B" w14:textId="47CD0B1C" w:rsidR="00337E9D" w:rsidRDefault="00337E9D" w:rsidP="00337E9D">
        <w:pPr>
          <w:pStyle w:val="Footer"/>
          <w:bidi/>
          <w:jc w:val="center"/>
        </w:pPr>
        <w:r>
          <w:fldChar w:fldCharType="begin"/>
        </w:r>
        <w:r>
          <w:instrText xml:space="preserve"> PAGE   \* MERGEFORMAT </w:instrText>
        </w:r>
        <w:r>
          <w:fldChar w:fldCharType="separate"/>
        </w:r>
        <w:r w:rsidR="00D467C1">
          <w:rPr>
            <w:noProof/>
            <w:rtl/>
          </w:rPr>
          <w:t>10</w:t>
        </w:r>
        <w:r>
          <w:rPr>
            <w:noProof/>
          </w:rPr>
          <w:fldChar w:fldCharType="end"/>
        </w:r>
      </w:p>
    </w:sdtContent>
  </w:sdt>
  <w:p w14:paraId="2004503B" w14:textId="77777777" w:rsidR="00337E9D" w:rsidRDefault="00337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7E844" w14:textId="77777777" w:rsidR="00533356" w:rsidRDefault="00533356" w:rsidP="00EB6DB3">
      <w:pPr>
        <w:spacing w:after="0" w:line="240" w:lineRule="auto"/>
      </w:pPr>
      <w:r>
        <w:separator/>
      </w:r>
    </w:p>
  </w:footnote>
  <w:footnote w:type="continuationSeparator" w:id="0">
    <w:p w14:paraId="7EE6B167" w14:textId="77777777" w:rsidR="00533356" w:rsidRDefault="00533356" w:rsidP="00EB6DB3">
      <w:pPr>
        <w:spacing w:after="0" w:line="240" w:lineRule="auto"/>
      </w:pPr>
      <w:r>
        <w:continuationSeparator/>
      </w:r>
    </w:p>
  </w:footnote>
  <w:footnote w:id="1">
    <w:p w14:paraId="23459BAF" w14:textId="75183033" w:rsidR="00B237F7" w:rsidRPr="00B237F7" w:rsidRDefault="00B237F7" w:rsidP="00B237F7">
      <w:pPr>
        <w:tabs>
          <w:tab w:val="right" w:pos="854"/>
        </w:tabs>
        <w:autoSpaceDE w:val="0"/>
        <w:autoSpaceDN w:val="0"/>
        <w:bidi/>
        <w:adjustRightInd w:val="0"/>
        <w:spacing w:after="0" w:line="420" w:lineRule="atLeast"/>
        <w:jc w:val="both"/>
        <w:rPr>
          <w:rFonts w:ascii="Times New Roman" w:eastAsia="Times New Roman" w:hAnsi="Times New Roman" w:cs="B Nazanin"/>
          <w:b/>
          <w:bCs/>
          <w:color w:val="000000"/>
          <w:sz w:val="20"/>
          <w:szCs w:val="20"/>
          <w:rtl/>
        </w:rPr>
      </w:pPr>
      <w:r>
        <w:rPr>
          <w:rStyle w:val="FootnoteReference"/>
        </w:rPr>
        <w:footnoteRef/>
      </w:r>
      <w:r>
        <w:t xml:space="preserve"> </w:t>
      </w:r>
      <w:r w:rsidRPr="00B237F7">
        <w:rPr>
          <w:rFonts w:ascii="Times New Roman" w:eastAsia="Times New Roman" w:hAnsi="Times New Roman" w:cs="B Nazanin" w:hint="cs"/>
          <w:color w:val="000000"/>
          <w:rtl/>
          <w:lang w:bidi="fa-IR"/>
        </w:rPr>
        <w:t xml:space="preserve">مشتمل بر: </w:t>
      </w:r>
      <w:r>
        <w:rPr>
          <w:rFonts w:ascii="Times New Roman" w:eastAsia="Times New Roman" w:hAnsi="Times New Roman" w:cs="B Nazanin" w:hint="cs"/>
          <w:color w:val="000000"/>
          <w:rtl/>
          <w:lang w:bidi="fa-IR"/>
        </w:rPr>
        <w:t xml:space="preserve">نظري، عملي و یا </w:t>
      </w:r>
      <w:r w:rsidRPr="00B237F7">
        <w:rPr>
          <w:rFonts w:ascii="Times New Roman" w:eastAsia="Times New Roman" w:hAnsi="Times New Roman" w:cs="B Nazanin" w:hint="cs"/>
          <w:color w:val="000000"/>
          <w:rtl/>
          <w:lang w:bidi="fa-IR"/>
        </w:rPr>
        <w:t>نظري- عملي به تفكيك تعداد واحدهاي مصوب. (مثال: 2 واحد نظری، 1 واحد عملی)</w:t>
      </w:r>
    </w:p>
    <w:p w14:paraId="1257EDBA" w14:textId="213BAA12" w:rsidR="00B237F7" w:rsidRDefault="00B237F7" w:rsidP="00B237F7">
      <w:pPr>
        <w:pStyle w:val="FootnoteText"/>
        <w:bidi/>
        <w:rPr>
          <w:rtl/>
          <w:lang w:bidi="fa-IR"/>
        </w:rPr>
      </w:pPr>
    </w:p>
  </w:footnote>
  <w:footnote w:id="2">
    <w:p w14:paraId="25BE179D" w14:textId="0DCB112A" w:rsidR="009E629C" w:rsidRDefault="009E629C" w:rsidP="009E629C">
      <w:pPr>
        <w:pStyle w:val="FootnoteText"/>
        <w:rPr>
          <w:lang w:bidi="fa-IR"/>
        </w:rPr>
      </w:pPr>
      <w:r w:rsidRPr="009E629C">
        <w:rPr>
          <w:rFonts w:asciiTheme="majorBidi" w:hAnsiTheme="majorBidi" w:cstheme="majorBidi"/>
          <w:sz w:val="18"/>
          <w:szCs w:val="18"/>
          <w:lang w:bidi="fa-IR"/>
        </w:rPr>
        <w:footnoteRef/>
      </w:r>
      <w:r w:rsidR="00A06E26">
        <w:rPr>
          <w:rFonts w:asciiTheme="majorBidi" w:hAnsiTheme="majorBidi" w:cstheme="majorBidi"/>
          <w:sz w:val="18"/>
          <w:szCs w:val="18"/>
          <w:lang w:bidi="fa-IR"/>
        </w:rPr>
        <w:t xml:space="preserve">. </w:t>
      </w:r>
      <w:r w:rsidRPr="009E629C">
        <w:rPr>
          <w:rFonts w:asciiTheme="majorBidi" w:hAnsiTheme="majorBidi" w:cstheme="majorBidi"/>
          <w:sz w:val="18"/>
          <w:szCs w:val="18"/>
          <w:lang w:bidi="fa-IR"/>
        </w:rPr>
        <w:t>Educational Approach</w:t>
      </w:r>
    </w:p>
  </w:footnote>
  <w:footnote w:id="3">
    <w:p w14:paraId="70626008" w14:textId="2BD3214B" w:rsidR="009E629C" w:rsidRPr="00DB4835" w:rsidRDefault="009E629C" w:rsidP="00DB4835">
      <w:pPr>
        <w:pStyle w:val="FootnoteText"/>
        <w:rPr>
          <w:rFonts w:asciiTheme="majorBidi" w:hAnsiTheme="majorBidi" w:cstheme="majorBidi"/>
          <w:sz w:val="18"/>
          <w:szCs w:val="18"/>
          <w:lang w:bidi="fa-IR"/>
        </w:rPr>
      </w:pPr>
      <w:r w:rsidRPr="00A06E26">
        <w:rPr>
          <w:rFonts w:asciiTheme="majorBidi" w:hAnsiTheme="majorBidi" w:cstheme="majorBidi"/>
          <w:sz w:val="18"/>
          <w:szCs w:val="18"/>
          <w:lang w:bidi="fa-IR"/>
        </w:rPr>
        <w:footnoteRef/>
      </w:r>
      <w:r w:rsidR="00A06E26" w:rsidRPr="00A06E26">
        <w:rPr>
          <w:rFonts w:asciiTheme="majorBidi" w:hAnsiTheme="majorBidi" w:cstheme="majorBidi"/>
          <w:sz w:val="18"/>
          <w:szCs w:val="18"/>
          <w:lang w:bidi="fa-IR"/>
        </w:rPr>
        <w:t>.</w:t>
      </w:r>
      <w:r w:rsidR="00A06E26">
        <w:rPr>
          <w:rFonts w:asciiTheme="majorBidi" w:hAnsiTheme="majorBidi" w:cstheme="majorBidi"/>
          <w:sz w:val="18"/>
          <w:szCs w:val="18"/>
          <w:lang w:bidi="fa-IR"/>
        </w:rPr>
        <w:t xml:space="preserve"> </w:t>
      </w:r>
      <w:r w:rsidR="00A06E26" w:rsidRPr="00A06E26">
        <w:rPr>
          <w:rFonts w:asciiTheme="majorBidi" w:hAnsiTheme="majorBidi" w:cstheme="majorBidi"/>
          <w:sz w:val="18"/>
          <w:szCs w:val="18"/>
          <w:lang w:bidi="fa-IR"/>
        </w:rPr>
        <w:t xml:space="preserve">Virtual </w:t>
      </w:r>
      <w:r w:rsidR="00A06E26" w:rsidRPr="009E629C">
        <w:rPr>
          <w:rFonts w:asciiTheme="majorBidi" w:hAnsiTheme="majorBidi" w:cstheme="majorBidi"/>
          <w:sz w:val="18"/>
          <w:szCs w:val="18"/>
          <w:lang w:bidi="fa-IR"/>
        </w:rPr>
        <w:t>Approach</w:t>
      </w:r>
    </w:p>
  </w:footnote>
  <w:footnote w:id="4">
    <w:p w14:paraId="6A4A3A7D" w14:textId="02419558" w:rsidR="00A06E26" w:rsidRDefault="00A06E26" w:rsidP="00A06E26">
      <w:pPr>
        <w:pStyle w:val="FootnoteText"/>
      </w:pPr>
      <w:r w:rsidRPr="00A06E26">
        <w:rPr>
          <w:rFonts w:asciiTheme="majorBidi" w:hAnsiTheme="majorBidi" w:cstheme="majorBidi"/>
          <w:sz w:val="18"/>
          <w:szCs w:val="18"/>
          <w:lang w:bidi="fa-IR"/>
        </w:rPr>
        <w:footnoteRef/>
      </w:r>
      <w:r>
        <w:rPr>
          <w:rFonts w:asciiTheme="majorBidi" w:hAnsiTheme="majorBidi" w:cstheme="majorBidi"/>
          <w:sz w:val="18"/>
          <w:szCs w:val="18"/>
          <w:lang w:bidi="fa-IR"/>
        </w:rPr>
        <w:t>.</w:t>
      </w:r>
      <w:r w:rsidRPr="00A06E26">
        <w:rPr>
          <w:rFonts w:asciiTheme="majorBidi" w:hAnsiTheme="majorBidi" w:cstheme="majorBidi"/>
          <w:sz w:val="18"/>
          <w:szCs w:val="18"/>
          <w:lang w:bidi="fa-IR"/>
        </w:rPr>
        <w:t xml:space="preserve"> Blended </w:t>
      </w:r>
      <w:r w:rsidRPr="009E629C">
        <w:rPr>
          <w:rFonts w:asciiTheme="majorBidi" w:hAnsiTheme="majorBidi" w:cstheme="majorBidi"/>
          <w:sz w:val="18"/>
          <w:szCs w:val="18"/>
          <w:lang w:bidi="fa-IR"/>
        </w:rPr>
        <w:t>Approach</w:t>
      </w:r>
      <w:r>
        <w:rPr>
          <w:rFonts w:asciiTheme="majorBidi" w:hAnsiTheme="majorBidi" w:cstheme="majorBidi"/>
          <w:sz w:val="18"/>
          <w:szCs w:val="18"/>
          <w:lang w:bidi="fa-IR"/>
        </w:rPr>
        <w:t>:</w:t>
      </w:r>
      <w:r w:rsidRPr="00A06E26">
        <w:rPr>
          <w:rFonts w:ascii="Arial" w:hAnsi="Arial" w:cs="Arial"/>
          <w:b/>
          <w:bCs/>
          <w:color w:val="222222"/>
          <w:shd w:val="clear" w:color="auto" w:fill="FFFFFF"/>
        </w:rPr>
        <w:t xml:space="preserve"> </w:t>
      </w:r>
      <w:r w:rsidRPr="00A06E26">
        <w:rPr>
          <w:rFonts w:asciiTheme="majorBidi" w:hAnsiTheme="majorBidi" w:cstheme="majorBidi"/>
          <w:sz w:val="18"/>
          <w:szCs w:val="18"/>
          <w:lang w:bidi="fa-IR"/>
        </w:rPr>
        <w:t>Blended learning is an approach to education that combines online educational materials and opportunities for interaction online with traditional place-based classroom methods.</w:t>
      </w:r>
      <w:r>
        <w:rPr>
          <w:rFonts w:asciiTheme="majorBidi" w:hAnsiTheme="majorBidi" w:cstheme="majorBidi"/>
          <w:sz w:val="18"/>
          <w:szCs w:val="18"/>
          <w:lang w:bidi="fa-IR"/>
        </w:rPr>
        <w:t xml:space="preserve"> </w:t>
      </w:r>
    </w:p>
  </w:footnote>
  <w:footnote w:id="5">
    <w:p w14:paraId="74291626" w14:textId="5F261870" w:rsidR="00282ABB" w:rsidRPr="0006432E" w:rsidRDefault="00282ABB" w:rsidP="00225B88">
      <w:pPr>
        <w:pStyle w:val="FootnoteText"/>
        <w:bidi/>
        <w:rPr>
          <w:rtl/>
          <w:lang w:bidi="fa-IR"/>
        </w:rPr>
      </w:pPr>
      <w:r w:rsidRPr="0006432E">
        <w:rPr>
          <w:rFonts w:ascii="Times New Roman" w:hAnsi="Times New Roman" w:cs="B Nazanin"/>
          <w:sz w:val="14"/>
          <w:lang w:bidi="fa-IR"/>
        </w:rPr>
        <w:footnoteRef/>
      </w:r>
      <w:r w:rsidR="00225B88" w:rsidRPr="0006432E">
        <w:rPr>
          <w:rFonts w:ascii="Times New Roman" w:hAnsi="Times New Roman" w:cs="B Nazanin" w:hint="cs"/>
          <w:sz w:val="14"/>
          <w:rtl/>
          <w:lang w:bidi="fa-IR"/>
        </w:rPr>
        <w:t xml:space="preserve">. </w:t>
      </w:r>
      <w:r w:rsidRPr="0006432E">
        <w:rPr>
          <w:rFonts w:ascii="Times New Roman" w:hAnsi="Times New Roman" w:cs="B Nazanin" w:hint="cs"/>
          <w:sz w:val="14"/>
          <w:rtl/>
          <w:lang w:bidi="fa-IR"/>
        </w:rPr>
        <w:t>این وظایف مصادیقی از وظایف عمومی هستند و  می</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توانند در همه انواع دوره</w:t>
      </w:r>
      <w:r w:rsidRPr="0006432E">
        <w:rPr>
          <w:rFonts w:ascii="Times New Roman" w:hAnsi="Times New Roman" w:cs="B Nazanin"/>
          <w:sz w:val="14"/>
          <w:rtl/>
          <w:lang w:bidi="fa-IR"/>
        </w:rPr>
        <w:softHyphen/>
      </w:r>
      <w:r w:rsidRPr="0006432E">
        <w:rPr>
          <w:rFonts w:ascii="Times New Roman" w:hAnsi="Times New Roman" w:cs="B Nazanin" w:hint="cs"/>
          <w:sz w:val="14"/>
          <w:rtl/>
          <w:lang w:bidi="fa-IR"/>
        </w:rPr>
        <w:t>های آموزشی اعم از حضوری و مجازی، لحاظ گردند.</w:t>
      </w:r>
      <w:r w:rsidRPr="0006432E">
        <w:rPr>
          <w:rFonts w:hint="cs"/>
          <w:rtl/>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906E4F"/>
    <w:multiLevelType w:val="hybridMultilevel"/>
    <w:tmpl w:val="C05627D0"/>
    <w:lvl w:ilvl="0" w:tplc="74069690">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FF5F60"/>
    <w:multiLevelType w:val="hybridMultilevel"/>
    <w:tmpl w:val="CE9E15B0"/>
    <w:lvl w:ilvl="0" w:tplc="C1D6ADE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453A0"/>
    <w:multiLevelType w:val="hybridMultilevel"/>
    <w:tmpl w:val="DE26D1E2"/>
    <w:lvl w:ilvl="0" w:tplc="19D2F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37317"/>
    <w:multiLevelType w:val="hybridMultilevel"/>
    <w:tmpl w:val="FFF61DE0"/>
    <w:lvl w:ilvl="0" w:tplc="F7A4EFAC">
      <w:start w:val="1"/>
      <w:numFmt w:val="decimal"/>
      <w:lvlText w:val="%1-"/>
      <w:lvlJc w:val="left"/>
      <w:pPr>
        <w:ind w:left="1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B7D05E9"/>
    <w:multiLevelType w:val="hybridMultilevel"/>
    <w:tmpl w:val="F0126AD8"/>
    <w:lvl w:ilvl="0" w:tplc="F7A4EFAC">
      <w:start w:val="1"/>
      <w:numFmt w:val="decimal"/>
      <w:lvlText w:val="%1-"/>
      <w:lvlJc w:val="left"/>
      <w:pPr>
        <w:ind w:left="17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C73A89"/>
    <w:multiLevelType w:val="hybridMultilevel"/>
    <w:tmpl w:val="BEDA4CAE"/>
    <w:lvl w:ilvl="0" w:tplc="D68C407A">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B91BC4"/>
    <w:multiLevelType w:val="hybridMultilevel"/>
    <w:tmpl w:val="AB76789C"/>
    <w:lvl w:ilvl="0" w:tplc="C94AB318">
      <w:start w:val="1"/>
      <w:numFmt w:val="decimal"/>
      <w:lvlText w:val="%1-"/>
      <w:lvlJc w:val="left"/>
      <w:pPr>
        <w:ind w:left="720" w:hanging="360"/>
      </w:pPr>
      <w:rPr>
        <w:rFonts w:ascii="Calibri" w:hAnsi="Calibri"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7105B"/>
    <w:multiLevelType w:val="hybridMultilevel"/>
    <w:tmpl w:val="5A920EE4"/>
    <w:lvl w:ilvl="0" w:tplc="F7A4EFAC">
      <w:start w:val="1"/>
      <w:numFmt w:val="decimal"/>
      <w:lvlText w:val="%1-"/>
      <w:lvlJc w:val="left"/>
      <w:pPr>
        <w:ind w:left="17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A175D0"/>
    <w:multiLevelType w:val="hybridMultilevel"/>
    <w:tmpl w:val="494430DC"/>
    <w:lvl w:ilvl="0" w:tplc="B89EF3A2">
      <w:start w:val="2"/>
      <w:numFmt w:val="bullet"/>
      <w:lvlText w:val="-"/>
      <w:lvlJc w:val="left"/>
      <w:pPr>
        <w:ind w:left="720" w:hanging="360"/>
      </w:pPr>
      <w:rPr>
        <w:rFonts w:asciiTheme="majorBidi" w:eastAsiaTheme="minorHAnsi" w:hAnsiTheme="majorBid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A604E2"/>
    <w:multiLevelType w:val="hybridMultilevel"/>
    <w:tmpl w:val="08BA38A0"/>
    <w:lvl w:ilvl="0" w:tplc="9656C514">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E1006"/>
    <w:multiLevelType w:val="hybridMultilevel"/>
    <w:tmpl w:val="2F1A67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F675AD"/>
    <w:multiLevelType w:val="hybridMultilevel"/>
    <w:tmpl w:val="6A387586"/>
    <w:lvl w:ilvl="0" w:tplc="D2DE5006">
      <w:start w:val="1"/>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C2B01"/>
    <w:multiLevelType w:val="hybridMultilevel"/>
    <w:tmpl w:val="ED5441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5337D"/>
    <w:multiLevelType w:val="hybridMultilevel"/>
    <w:tmpl w:val="F6BC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B61F95"/>
    <w:multiLevelType w:val="hybridMultilevel"/>
    <w:tmpl w:val="860CE128"/>
    <w:lvl w:ilvl="0" w:tplc="4B7E9720">
      <w:start w:val="1"/>
      <w:numFmt w:val="decimal"/>
      <w:lvlText w:val="%1-"/>
      <w:lvlJc w:val="left"/>
      <w:pPr>
        <w:ind w:left="1080" w:hanging="360"/>
      </w:pPr>
      <w:rPr>
        <w:rFonts w:ascii="Calibri" w:eastAsia="Calibri" w:hAnsi="Calibri"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3D21777"/>
    <w:multiLevelType w:val="hybridMultilevel"/>
    <w:tmpl w:val="31CA59D6"/>
    <w:lvl w:ilvl="0" w:tplc="DF94F106">
      <w:start w:val="1"/>
      <w:numFmt w:val="decimal"/>
      <w:lvlText w:val="%1-"/>
      <w:lvlJc w:val="left"/>
      <w:pPr>
        <w:tabs>
          <w:tab w:val="num" w:pos="360"/>
        </w:tabs>
        <w:ind w:left="360" w:hanging="360"/>
      </w:pPr>
      <w:rPr>
        <w:b w:val="0"/>
        <w:bCs w:val="0"/>
        <w:i w:val="0"/>
        <w:i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7565450">
    <w:abstractNumId w:val="8"/>
  </w:num>
  <w:num w:numId="2" w16cid:durableId="1652100419">
    <w:abstractNumId w:val="9"/>
  </w:num>
  <w:num w:numId="3" w16cid:durableId="1750343929">
    <w:abstractNumId w:val="13"/>
  </w:num>
  <w:num w:numId="4" w16cid:durableId="1080643364">
    <w:abstractNumId w:val="12"/>
  </w:num>
  <w:num w:numId="5" w16cid:durableId="1271625313">
    <w:abstractNumId w:val="10"/>
  </w:num>
  <w:num w:numId="6" w16cid:durableId="1133717825">
    <w:abstractNumId w:val="2"/>
  </w:num>
  <w:num w:numId="7" w16cid:durableId="651446194">
    <w:abstractNumId w:val="4"/>
  </w:num>
  <w:num w:numId="8" w16cid:durableId="446851888">
    <w:abstractNumId w:val="6"/>
  </w:num>
  <w:num w:numId="9" w16cid:durableId="1897353103">
    <w:abstractNumId w:val="1"/>
  </w:num>
  <w:num w:numId="10" w16cid:durableId="209197892">
    <w:abstractNumId w:val="7"/>
  </w:num>
  <w:num w:numId="11" w16cid:durableId="1357538939">
    <w:abstractNumId w:val="3"/>
  </w:num>
  <w:num w:numId="12" w16cid:durableId="902713724">
    <w:abstractNumId w:val="15"/>
  </w:num>
  <w:num w:numId="13" w16cid:durableId="268514437">
    <w:abstractNumId w:val="14"/>
  </w:num>
  <w:num w:numId="14" w16cid:durableId="1614169126">
    <w:abstractNumId w:val="5"/>
  </w:num>
  <w:num w:numId="15" w16cid:durableId="1096444544">
    <w:abstractNumId w:val="11"/>
  </w:num>
  <w:num w:numId="16" w16cid:durableId="61415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6"/>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33C"/>
    <w:rsid w:val="0000437E"/>
    <w:rsid w:val="000169D9"/>
    <w:rsid w:val="00041B5D"/>
    <w:rsid w:val="00047FD1"/>
    <w:rsid w:val="00052BAA"/>
    <w:rsid w:val="00055B05"/>
    <w:rsid w:val="00060C33"/>
    <w:rsid w:val="00061FAB"/>
    <w:rsid w:val="00063ECA"/>
    <w:rsid w:val="0006432E"/>
    <w:rsid w:val="000921C5"/>
    <w:rsid w:val="00094ECA"/>
    <w:rsid w:val="00096A68"/>
    <w:rsid w:val="000B5704"/>
    <w:rsid w:val="000B7123"/>
    <w:rsid w:val="000C7326"/>
    <w:rsid w:val="000D393B"/>
    <w:rsid w:val="000D42EE"/>
    <w:rsid w:val="000E51A7"/>
    <w:rsid w:val="000E701A"/>
    <w:rsid w:val="000F3FF3"/>
    <w:rsid w:val="00100BCF"/>
    <w:rsid w:val="0012159D"/>
    <w:rsid w:val="00130C50"/>
    <w:rsid w:val="00145B73"/>
    <w:rsid w:val="00145E3E"/>
    <w:rsid w:val="00154C6F"/>
    <w:rsid w:val="001567FC"/>
    <w:rsid w:val="001713A3"/>
    <w:rsid w:val="00180C87"/>
    <w:rsid w:val="00186948"/>
    <w:rsid w:val="00187E54"/>
    <w:rsid w:val="00193733"/>
    <w:rsid w:val="00194C8D"/>
    <w:rsid w:val="001A3533"/>
    <w:rsid w:val="001B6A38"/>
    <w:rsid w:val="001C5C92"/>
    <w:rsid w:val="001D0BC0"/>
    <w:rsid w:val="001D29D6"/>
    <w:rsid w:val="001D2D1F"/>
    <w:rsid w:val="001D33A6"/>
    <w:rsid w:val="001E59B3"/>
    <w:rsid w:val="001F31CB"/>
    <w:rsid w:val="001F430A"/>
    <w:rsid w:val="002034ED"/>
    <w:rsid w:val="0020548F"/>
    <w:rsid w:val="00217F24"/>
    <w:rsid w:val="00220DB2"/>
    <w:rsid w:val="002218E7"/>
    <w:rsid w:val="00225B88"/>
    <w:rsid w:val="00231EBD"/>
    <w:rsid w:val="0023278D"/>
    <w:rsid w:val="002547D1"/>
    <w:rsid w:val="002714E8"/>
    <w:rsid w:val="00277644"/>
    <w:rsid w:val="00277BB7"/>
    <w:rsid w:val="00282ABB"/>
    <w:rsid w:val="0029396B"/>
    <w:rsid w:val="002942FF"/>
    <w:rsid w:val="002B27AF"/>
    <w:rsid w:val="002D5FD3"/>
    <w:rsid w:val="002E06E6"/>
    <w:rsid w:val="003208E8"/>
    <w:rsid w:val="003225EB"/>
    <w:rsid w:val="00333044"/>
    <w:rsid w:val="00336EBE"/>
    <w:rsid w:val="00337E9D"/>
    <w:rsid w:val="00357089"/>
    <w:rsid w:val="00364A0B"/>
    <w:rsid w:val="00366A61"/>
    <w:rsid w:val="0038172F"/>
    <w:rsid w:val="003909B8"/>
    <w:rsid w:val="00392597"/>
    <w:rsid w:val="003C19F8"/>
    <w:rsid w:val="003C3250"/>
    <w:rsid w:val="003D5FAE"/>
    <w:rsid w:val="003F5911"/>
    <w:rsid w:val="004005EE"/>
    <w:rsid w:val="00401B3A"/>
    <w:rsid w:val="00426476"/>
    <w:rsid w:val="00445D64"/>
    <w:rsid w:val="00445D98"/>
    <w:rsid w:val="00457853"/>
    <w:rsid w:val="00460AC6"/>
    <w:rsid w:val="0047039D"/>
    <w:rsid w:val="00477B93"/>
    <w:rsid w:val="0049423D"/>
    <w:rsid w:val="0049722D"/>
    <w:rsid w:val="004B3386"/>
    <w:rsid w:val="004B3C0D"/>
    <w:rsid w:val="004D327B"/>
    <w:rsid w:val="004E2BE7"/>
    <w:rsid w:val="004E306D"/>
    <w:rsid w:val="004E70F4"/>
    <w:rsid w:val="004F0DD5"/>
    <w:rsid w:val="004F2009"/>
    <w:rsid w:val="00505865"/>
    <w:rsid w:val="00510A23"/>
    <w:rsid w:val="00525CB4"/>
    <w:rsid w:val="00527E9F"/>
    <w:rsid w:val="00533356"/>
    <w:rsid w:val="00540F90"/>
    <w:rsid w:val="00551073"/>
    <w:rsid w:val="00562721"/>
    <w:rsid w:val="00592F5F"/>
    <w:rsid w:val="005957C4"/>
    <w:rsid w:val="005A67D4"/>
    <w:rsid w:val="005A73D4"/>
    <w:rsid w:val="005E03FB"/>
    <w:rsid w:val="005E1787"/>
    <w:rsid w:val="005E730A"/>
    <w:rsid w:val="005E7862"/>
    <w:rsid w:val="005F151B"/>
    <w:rsid w:val="005F23E2"/>
    <w:rsid w:val="005F2DB0"/>
    <w:rsid w:val="0061448E"/>
    <w:rsid w:val="0062048A"/>
    <w:rsid w:val="00632F6B"/>
    <w:rsid w:val="0065017B"/>
    <w:rsid w:val="006562BE"/>
    <w:rsid w:val="0067621F"/>
    <w:rsid w:val="00684E56"/>
    <w:rsid w:val="006A12DF"/>
    <w:rsid w:val="006A6771"/>
    <w:rsid w:val="006C3301"/>
    <w:rsid w:val="006D4F70"/>
    <w:rsid w:val="006E5B52"/>
    <w:rsid w:val="0070457B"/>
    <w:rsid w:val="00712158"/>
    <w:rsid w:val="00716BE3"/>
    <w:rsid w:val="0073222F"/>
    <w:rsid w:val="00757159"/>
    <w:rsid w:val="00763530"/>
    <w:rsid w:val="007655B2"/>
    <w:rsid w:val="00772E73"/>
    <w:rsid w:val="007A289E"/>
    <w:rsid w:val="007B1C56"/>
    <w:rsid w:val="007B3E77"/>
    <w:rsid w:val="007E0732"/>
    <w:rsid w:val="007E604E"/>
    <w:rsid w:val="007F2C21"/>
    <w:rsid w:val="007F4389"/>
    <w:rsid w:val="00812EFA"/>
    <w:rsid w:val="00816A2F"/>
    <w:rsid w:val="0084729F"/>
    <w:rsid w:val="00852EA4"/>
    <w:rsid w:val="00857CB7"/>
    <w:rsid w:val="0088255E"/>
    <w:rsid w:val="00885BF8"/>
    <w:rsid w:val="00893DA4"/>
    <w:rsid w:val="00896A0B"/>
    <w:rsid w:val="008A1031"/>
    <w:rsid w:val="008C1F03"/>
    <w:rsid w:val="008E495F"/>
    <w:rsid w:val="009052EB"/>
    <w:rsid w:val="00914CAC"/>
    <w:rsid w:val="00924FDC"/>
    <w:rsid w:val="009316B8"/>
    <w:rsid w:val="00933443"/>
    <w:rsid w:val="009340B5"/>
    <w:rsid w:val="009375F5"/>
    <w:rsid w:val="00946D4D"/>
    <w:rsid w:val="00971252"/>
    <w:rsid w:val="009750AE"/>
    <w:rsid w:val="009A0090"/>
    <w:rsid w:val="009A5A96"/>
    <w:rsid w:val="009C49A8"/>
    <w:rsid w:val="009C7651"/>
    <w:rsid w:val="009E629C"/>
    <w:rsid w:val="009F4CC0"/>
    <w:rsid w:val="00A06E26"/>
    <w:rsid w:val="00A11602"/>
    <w:rsid w:val="00A178F2"/>
    <w:rsid w:val="00A4727A"/>
    <w:rsid w:val="00A55173"/>
    <w:rsid w:val="00A61F6D"/>
    <w:rsid w:val="00A65BBB"/>
    <w:rsid w:val="00A667B5"/>
    <w:rsid w:val="00AA3DED"/>
    <w:rsid w:val="00AA41DE"/>
    <w:rsid w:val="00AB5CAE"/>
    <w:rsid w:val="00AE1443"/>
    <w:rsid w:val="00AE6C53"/>
    <w:rsid w:val="00AF649A"/>
    <w:rsid w:val="00B02343"/>
    <w:rsid w:val="00B03A8F"/>
    <w:rsid w:val="00B03A95"/>
    <w:rsid w:val="00B14502"/>
    <w:rsid w:val="00B237F7"/>
    <w:rsid w:val="00B3198B"/>
    <w:rsid w:val="00B37985"/>
    <w:rsid w:val="00B420E2"/>
    <w:rsid w:val="00B4711B"/>
    <w:rsid w:val="00B676BF"/>
    <w:rsid w:val="00B77FBC"/>
    <w:rsid w:val="00B80410"/>
    <w:rsid w:val="00B9475A"/>
    <w:rsid w:val="00B977E0"/>
    <w:rsid w:val="00BC63B6"/>
    <w:rsid w:val="00BD161A"/>
    <w:rsid w:val="00BE4941"/>
    <w:rsid w:val="00BF350D"/>
    <w:rsid w:val="00C06AFF"/>
    <w:rsid w:val="00C12AB4"/>
    <w:rsid w:val="00C15621"/>
    <w:rsid w:val="00C24C7D"/>
    <w:rsid w:val="00C5164A"/>
    <w:rsid w:val="00C56836"/>
    <w:rsid w:val="00C63B0C"/>
    <w:rsid w:val="00C71788"/>
    <w:rsid w:val="00C82781"/>
    <w:rsid w:val="00C85ABA"/>
    <w:rsid w:val="00C91E86"/>
    <w:rsid w:val="00C93F52"/>
    <w:rsid w:val="00CA5986"/>
    <w:rsid w:val="00CB11FC"/>
    <w:rsid w:val="00CB4DF6"/>
    <w:rsid w:val="00CC7981"/>
    <w:rsid w:val="00D10921"/>
    <w:rsid w:val="00D237ED"/>
    <w:rsid w:val="00D258F5"/>
    <w:rsid w:val="00D272D4"/>
    <w:rsid w:val="00D467C1"/>
    <w:rsid w:val="00D47EB7"/>
    <w:rsid w:val="00D6712C"/>
    <w:rsid w:val="00D92DAC"/>
    <w:rsid w:val="00DA75ED"/>
    <w:rsid w:val="00DB28EF"/>
    <w:rsid w:val="00DB4835"/>
    <w:rsid w:val="00DC7F56"/>
    <w:rsid w:val="00DD7900"/>
    <w:rsid w:val="00E270DE"/>
    <w:rsid w:val="00E358C8"/>
    <w:rsid w:val="00E503A9"/>
    <w:rsid w:val="00E61F9C"/>
    <w:rsid w:val="00E66E78"/>
    <w:rsid w:val="00E95490"/>
    <w:rsid w:val="00E96703"/>
    <w:rsid w:val="00EB6DB3"/>
    <w:rsid w:val="00EC047C"/>
    <w:rsid w:val="00EC2D0A"/>
    <w:rsid w:val="00EF53E0"/>
    <w:rsid w:val="00F05B8C"/>
    <w:rsid w:val="00F11338"/>
    <w:rsid w:val="00F12E0F"/>
    <w:rsid w:val="00F167DE"/>
    <w:rsid w:val="00F25ED3"/>
    <w:rsid w:val="00F378AD"/>
    <w:rsid w:val="00F51BF7"/>
    <w:rsid w:val="00F62CAD"/>
    <w:rsid w:val="00F7033C"/>
    <w:rsid w:val="00F93A8F"/>
    <w:rsid w:val="00F95EA0"/>
    <w:rsid w:val="00FA17A2"/>
    <w:rsid w:val="00FB08F3"/>
    <w:rsid w:val="00FB1B92"/>
    <w:rsid w:val="00FC42B8"/>
    <w:rsid w:val="00FD0E0D"/>
    <w:rsid w:val="00FE5F7E"/>
    <w:rsid w:val="00FF2E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9B8DE"/>
  <w15:docId w15:val="{57C6E84B-3C79-4F94-93A1-A3BECA75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7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3D4"/>
    <w:pPr>
      <w:ind w:left="720"/>
      <w:contextualSpacing/>
    </w:pPr>
  </w:style>
  <w:style w:type="paragraph" w:styleId="BalloonText">
    <w:name w:val="Balloon Text"/>
    <w:basedOn w:val="Normal"/>
    <w:link w:val="BalloonTextChar"/>
    <w:uiPriority w:val="99"/>
    <w:semiHidden/>
    <w:unhideWhenUsed/>
    <w:rsid w:val="007E6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604E"/>
    <w:rPr>
      <w:rFonts w:ascii="Tahoma" w:hAnsi="Tahoma" w:cs="Tahoma"/>
      <w:sz w:val="16"/>
      <w:szCs w:val="16"/>
    </w:rPr>
  </w:style>
  <w:style w:type="table" w:styleId="TableGrid">
    <w:name w:val="Table Grid"/>
    <w:basedOn w:val="TableNormal"/>
    <w:uiPriority w:val="59"/>
    <w:rsid w:val="00F12E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0E701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CommentReference">
    <w:name w:val="annotation reference"/>
    <w:basedOn w:val="DefaultParagraphFont"/>
    <w:uiPriority w:val="99"/>
    <w:semiHidden/>
    <w:unhideWhenUsed/>
    <w:rsid w:val="000E701A"/>
    <w:rPr>
      <w:sz w:val="16"/>
      <w:szCs w:val="16"/>
    </w:rPr>
  </w:style>
  <w:style w:type="paragraph" w:styleId="CommentText">
    <w:name w:val="annotation text"/>
    <w:basedOn w:val="Normal"/>
    <w:link w:val="CommentTextChar"/>
    <w:uiPriority w:val="99"/>
    <w:semiHidden/>
    <w:unhideWhenUsed/>
    <w:rsid w:val="000E701A"/>
    <w:pPr>
      <w:spacing w:line="240" w:lineRule="auto"/>
    </w:pPr>
    <w:rPr>
      <w:sz w:val="20"/>
      <w:szCs w:val="20"/>
    </w:rPr>
  </w:style>
  <w:style w:type="character" w:customStyle="1" w:styleId="CommentTextChar">
    <w:name w:val="Comment Text Char"/>
    <w:basedOn w:val="DefaultParagraphFont"/>
    <w:link w:val="CommentText"/>
    <w:uiPriority w:val="99"/>
    <w:semiHidden/>
    <w:rsid w:val="000E701A"/>
    <w:rPr>
      <w:sz w:val="20"/>
      <w:szCs w:val="20"/>
    </w:rPr>
  </w:style>
  <w:style w:type="paragraph" w:styleId="CommentSubject">
    <w:name w:val="annotation subject"/>
    <w:basedOn w:val="CommentText"/>
    <w:next w:val="CommentText"/>
    <w:link w:val="CommentSubjectChar"/>
    <w:uiPriority w:val="99"/>
    <w:semiHidden/>
    <w:unhideWhenUsed/>
    <w:rsid w:val="000E701A"/>
    <w:rPr>
      <w:b/>
      <w:bCs/>
    </w:rPr>
  </w:style>
  <w:style w:type="character" w:customStyle="1" w:styleId="CommentSubjectChar">
    <w:name w:val="Comment Subject Char"/>
    <w:basedOn w:val="CommentTextChar"/>
    <w:link w:val="CommentSubject"/>
    <w:uiPriority w:val="99"/>
    <w:semiHidden/>
    <w:rsid w:val="000E701A"/>
    <w:rPr>
      <w:b/>
      <w:bCs/>
      <w:sz w:val="20"/>
      <w:szCs w:val="20"/>
    </w:rPr>
  </w:style>
  <w:style w:type="paragraph" w:styleId="Revision">
    <w:name w:val="Revision"/>
    <w:hidden/>
    <w:uiPriority w:val="99"/>
    <w:semiHidden/>
    <w:rsid w:val="005E03FB"/>
    <w:pPr>
      <w:spacing w:after="0" w:line="240" w:lineRule="auto"/>
    </w:pPr>
  </w:style>
  <w:style w:type="paragraph" w:styleId="FootnoteText">
    <w:name w:val="footnote text"/>
    <w:basedOn w:val="Normal"/>
    <w:link w:val="FootnoteTextChar"/>
    <w:uiPriority w:val="99"/>
    <w:semiHidden/>
    <w:unhideWhenUsed/>
    <w:rsid w:val="00EB6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B6DB3"/>
    <w:rPr>
      <w:sz w:val="20"/>
      <w:szCs w:val="20"/>
    </w:rPr>
  </w:style>
  <w:style w:type="character" w:styleId="FootnoteReference">
    <w:name w:val="footnote reference"/>
    <w:basedOn w:val="DefaultParagraphFont"/>
    <w:uiPriority w:val="99"/>
    <w:semiHidden/>
    <w:unhideWhenUsed/>
    <w:rsid w:val="00EB6DB3"/>
    <w:rPr>
      <w:vertAlign w:val="superscript"/>
    </w:rPr>
  </w:style>
  <w:style w:type="paragraph" w:styleId="Header">
    <w:name w:val="header"/>
    <w:basedOn w:val="Normal"/>
    <w:link w:val="HeaderChar"/>
    <w:uiPriority w:val="99"/>
    <w:unhideWhenUsed/>
    <w:rsid w:val="00B145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02"/>
  </w:style>
  <w:style w:type="paragraph" w:styleId="Footer">
    <w:name w:val="footer"/>
    <w:basedOn w:val="Normal"/>
    <w:link w:val="FooterChar"/>
    <w:uiPriority w:val="99"/>
    <w:unhideWhenUsed/>
    <w:rsid w:val="00B145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02"/>
  </w:style>
  <w:style w:type="table" w:customStyle="1" w:styleId="TableGrid1">
    <w:name w:val="Table Grid1"/>
    <w:basedOn w:val="TableNormal"/>
    <w:next w:val="TableGrid"/>
    <w:uiPriority w:val="59"/>
    <w:rsid w:val="0014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6712C"/>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05CD6-593F-4B3D-825D-40F3DD3DB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naghsh</dc:creator>
  <cp:lastModifiedBy>puia</cp:lastModifiedBy>
  <cp:revision>22</cp:revision>
  <cp:lastPrinted>2020-08-02T12:25:00Z</cp:lastPrinted>
  <dcterms:created xsi:type="dcterms:W3CDTF">2020-09-20T05:13:00Z</dcterms:created>
  <dcterms:modified xsi:type="dcterms:W3CDTF">2024-09-08T07:18:00Z</dcterms:modified>
</cp:coreProperties>
</file>